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460E21" w14:paraId="26E53056" w14:textId="77777777">
        <w:trPr>
          <w:cantSplit/>
        </w:trPr>
        <w:tc>
          <w:tcPr>
            <w:tcW w:w="3780" w:type="dxa"/>
            <w:vMerge w:val="restart"/>
          </w:tcPr>
          <w:p w14:paraId="15E87E55" w14:textId="77777777" w:rsidR="00460E21" w:rsidRDefault="00547B49">
            <w:pPr>
              <w:pStyle w:val="certif"/>
              <w:rPr>
                <w:rFonts w:ascii="Arial" w:hAnsi="Arial" w:cs="Arial"/>
                <w:b/>
                <w:bCs/>
                <w:lang w:val="en-US"/>
              </w:rPr>
            </w:pPr>
            <w:r>
              <w:rPr>
                <w:rFonts w:ascii="Arial" w:hAnsi="Arial" w:cs="Arial"/>
                <w:b/>
                <w:bCs/>
                <w:lang w:val="en-US"/>
              </w:rPr>
              <w:t>Issued to:</w:t>
            </w:r>
          </w:p>
        </w:tc>
        <w:tc>
          <w:tcPr>
            <w:tcW w:w="369" w:type="dxa"/>
            <w:vMerge w:val="restart"/>
          </w:tcPr>
          <w:p w14:paraId="13432D71" w14:textId="77777777" w:rsidR="00460E21" w:rsidRDefault="00460E21">
            <w:pPr>
              <w:rPr>
                <w:rFonts w:ascii="Arial" w:hAnsi="Arial" w:cs="Arial"/>
                <w:b/>
              </w:rPr>
            </w:pPr>
          </w:p>
        </w:tc>
        <w:tc>
          <w:tcPr>
            <w:tcW w:w="6381" w:type="dxa"/>
          </w:tcPr>
          <w:p w14:paraId="13330220" w14:textId="77777777" w:rsidR="00460E21" w:rsidRDefault="00547B49">
            <w:pPr>
              <w:pStyle w:val="NoSpacing"/>
              <w:rPr>
                <w:rFonts w:ascii="Arial" w:hAnsi="Arial" w:cs="Arial"/>
                <w:b/>
                <w:bCs/>
                <w:sz w:val="24"/>
                <w:szCs w:val="24"/>
              </w:rPr>
            </w:pPr>
            <w:r>
              <w:rPr>
                <w:rFonts w:ascii="Arial" w:hAnsi="Arial" w:cs="Arial"/>
                <w:sz w:val="24"/>
                <w:szCs w:val="24"/>
              </w:rPr>
              <w:t>Shenzhen Weichat Technology Co Ltd</w:t>
            </w:r>
          </w:p>
        </w:tc>
      </w:tr>
      <w:tr w:rsidR="00460E21" w14:paraId="58A6A974" w14:textId="77777777">
        <w:trPr>
          <w:cantSplit/>
        </w:trPr>
        <w:tc>
          <w:tcPr>
            <w:tcW w:w="3780" w:type="dxa"/>
            <w:vMerge/>
          </w:tcPr>
          <w:p w14:paraId="417C1B40" w14:textId="77777777" w:rsidR="00460E21" w:rsidRDefault="00460E21"/>
        </w:tc>
        <w:tc>
          <w:tcPr>
            <w:tcW w:w="369" w:type="dxa"/>
            <w:vMerge/>
          </w:tcPr>
          <w:p w14:paraId="512E2F14" w14:textId="77777777" w:rsidR="00460E21" w:rsidRDefault="00460E21"/>
        </w:tc>
        <w:tc>
          <w:tcPr>
            <w:tcW w:w="6381" w:type="dxa"/>
          </w:tcPr>
          <w:p w14:paraId="73D10162" w14:textId="77777777" w:rsidR="00460E21" w:rsidRDefault="00547B49">
            <w:pPr>
              <w:pStyle w:val="NoSpacing"/>
              <w:rPr>
                <w:rFonts w:ascii="Arial" w:hAnsi="Arial" w:cs="Arial"/>
                <w:sz w:val="24"/>
                <w:szCs w:val="24"/>
              </w:rPr>
            </w:pPr>
            <w:r>
              <w:rPr>
                <w:rFonts w:ascii="Arial" w:hAnsi="Arial" w:cs="Arial"/>
                <w:sz w:val="24"/>
                <w:szCs w:val="24"/>
              </w:rPr>
              <w:t>No.101 Building E, Xiashijia Second Industrial Zone</w:t>
            </w:r>
          </w:p>
          <w:p w14:paraId="0870562D" w14:textId="3CA64197" w:rsidR="00460E21" w:rsidRDefault="00547B49" w:rsidP="00964BE6">
            <w:pPr>
              <w:pStyle w:val="NoSpacing"/>
              <w:rPr>
                <w:rFonts w:ascii="Arial" w:hAnsi="Arial" w:cs="Arial"/>
                <w:b/>
                <w:bCs/>
                <w:sz w:val="24"/>
                <w:szCs w:val="24"/>
              </w:rPr>
            </w:pPr>
            <w:r>
              <w:rPr>
                <w:rFonts w:ascii="Arial" w:hAnsi="Arial" w:cs="Arial"/>
                <w:sz w:val="24"/>
                <w:szCs w:val="24"/>
              </w:rPr>
              <w:t>Ma Tian Street, Guangming District Shenzhen, Guangdong 518107</w:t>
            </w:r>
            <w:r w:rsidR="00964BE6">
              <w:rPr>
                <w:rFonts w:ascii="Arial" w:hAnsi="Arial" w:cs="Arial"/>
                <w:sz w:val="24"/>
                <w:szCs w:val="24"/>
              </w:rPr>
              <w:t xml:space="preserve">, </w:t>
            </w:r>
            <w:r>
              <w:rPr>
                <w:rFonts w:ascii="Arial" w:hAnsi="Arial" w:cs="Arial"/>
                <w:sz w:val="24"/>
                <w:szCs w:val="24"/>
              </w:rPr>
              <w:t>China</w:t>
            </w:r>
          </w:p>
        </w:tc>
      </w:tr>
      <w:tr w:rsidR="00460E21" w14:paraId="09A03C99" w14:textId="77777777">
        <w:trPr>
          <w:cantSplit/>
          <w:trHeight w:val="418"/>
        </w:trPr>
        <w:tc>
          <w:tcPr>
            <w:tcW w:w="3780" w:type="dxa"/>
          </w:tcPr>
          <w:p w14:paraId="0CBFAE52" w14:textId="77777777" w:rsidR="00460E21" w:rsidRDefault="00460E21">
            <w:pPr>
              <w:pStyle w:val="certif"/>
              <w:spacing w:before="0"/>
              <w:rPr>
                <w:rFonts w:ascii="Arial" w:hAnsi="Arial" w:cs="Arial"/>
                <w:b/>
                <w:bCs/>
                <w:sz w:val="24"/>
                <w:szCs w:val="16"/>
                <w:lang w:val="en-US"/>
              </w:rPr>
            </w:pPr>
          </w:p>
        </w:tc>
        <w:tc>
          <w:tcPr>
            <w:tcW w:w="369" w:type="dxa"/>
          </w:tcPr>
          <w:p w14:paraId="308F37D6" w14:textId="77777777" w:rsidR="00460E21" w:rsidRDefault="00460E21">
            <w:pPr>
              <w:rPr>
                <w:rFonts w:ascii="Arial" w:hAnsi="Arial" w:cs="Arial"/>
                <w:sz w:val="24"/>
                <w:szCs w:val="16"/>
              </w:rPr>
            </w:pPr>
          </w:p>
        </w:tc>
        <w:tc>
          <w:tcPr>
            <w:tcW w:w="6381" w:type="dxa"/>
          </w:tcPr>
          <w:p w14:paraId="015DE17E" w14:textId="77777777" w:rsidR="00460E21" w:rsidRDefault="00460E21">
            <w:pPr>
              <w:pStyle w:val="address"/>
              <w:spacing w:line="240" w:lineRule="auto"/>
              <w:rPr>
                <w:rFonts w:cs="Arial"/>
                <w:b w:val="0"/>
                <w:bCs/>
                <w:szCs w:val="24"/>
                <w:lang w:val="en-US"/>
              </w:rPr>
            </w:pPr>
          </w:p>
        </w:tc>
      </w:tr>
      <w:tr w:rsidR="00460E21" w14:paraId="725C7478" w14:textId="77777777">
        <w:trPr>
          <w:cantSplit/>
        </w:trPr>
        <w:tc>
          <w:tcPr>
            <w:tcW w:w="3780" w:type="dxa"/>
            <w:vMerge w:val="restart"/>
          </w:tcPr>
          <w:p w14:paraId="6341784C" w14:textId="77777777" w:rsidR="00460E21" w:rsidRDefault="00547B49">
            <w:pPr>
              <w:pStyle w:val="certif"/>
              <w:rPr>
                <w:rFonts w:ascii="Arial" w:hAnsi="Arial" w:cs="Arial"/>
                <w:b/>
                <w:bCs/>
                <w:lang w:val="en-US"/>
              </w:rPr>
            </w:pPr>
            <w:r>
              <w:rPr>
                <w:rFonts w:ascii="Arial" w:hAnsi="Arial" w:cs="Arial"/>
                <w:b/>
                <w:bCs/>
                <w:lang w:val="en-US"/>
              </w:rPr>
              <w:t>This is to certify that</w:t>
            </w:r>
          </w:p>
          <w:p w14:paraId="61B0E239" w14:textId="77777777" w:rsidR="00460E21" w:rsidRDefault="00547B49">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59E3885C" w14:textId="77777777" w:rsidR="00460E21" w:rsidRDefault="00460E21">
            <w:pPr>
              <w:rPr>
                <w:rFonts w:ascii="Arial" w:hAnsi="Arial" w:cs="Arial"/>
              </w:rPr>
            </w:pPr>
          </w:p>
        </w:tc>
        <w:tc>
          <w:tcPr>
            <w:tcW w:w="6381" w:type="dxa"/>
          </w:tcPr>
          <w:p w14:paraId="08F32198" w14:textId="77777777" w:rsidR="00460E21" w:rsidRDefault="00547B49">
            <w:pPr>
              <w:pStyle w:val="address"/>
              <w:spacing w:after="60"/>
              <w:rPr>
                <w:rFonts w:cs="Arial"/>
                <w:b w:val="0"/>
                <w:bCs/>
                <w:szCs w:val="24"/>
                <w:lang w:val="en-US"/>
              </w:rPr>
            </w:pPr>
            <w:r>
              <w:rPr>
                <w:rFonts w:cs="Arial"/>
                <w:b w:val="0"/>
                <w:szCs w:val="24"/>
              </w:rPr>
              <w:t>ECBT2 - Connectors for Use in Data, Signal, Control and Power Applications - Component</w:t>
            </w:r>
          </w:p>
        </w:tc>
      </w:tr>
      <w:tr w:rsidR="00460E21" w14:paraId="027CE20C" w14:textId="77777777">
        <w:trPr>
          <w:cantSplit/>
        </w:trPr>
        <w:tc>
          <w:tcPr>
            <w:tcW w:w="3780" w:type="dxa"/>
            <w:vMerge/>
          </w:tcPr>
          <w:p w14:paraId="5FED1EE5" w14:textId="77777777" w:rsidR="00460E21" w:rsidRDefault="00460E21"/>
        </w:tc>
        <w:tc>
          <w:tcPr>
            <w:tcW w:w="369" w:type="dxa"/>
            <w:vMerge/>
          </w:tcPr>
          <w:p w14:paraId="26C72869" w14:textId="77777777" w:rsidR="00460E21" w:rsidRDefault="00460E21"/>
        </w:tc>
        <w:tc>
          <w:tcPr>
            <w:tcW w:w="6381" w:type="dxa"/>
          </w:tcPr>
          <w:p w14:paraId="4166093B" w14:textId="77777777" w:rsidR="00460E21" w:rsidRDefault="00547B49">
            <w:pPr>
              <w:pStyle w:val="address"/>
              <w:rPr>
                <w:rFonts w:cs="Arial"/>
                <w:b w:val="0"/>
                <w:bCs/>
                <w:szCs w:val="24"/>
                <w:lang w:val="en-US"/>
              </w:rPr>
            </w:pPr>
            <w:r>
              <w:rPr>
                <w:rFonts w:cs="Arial"/>
                <w:b w:val="0"/>
                <w:bCs/>
                <w:szCs w:val="24"/>
                <w:lang w:val="en-US"/>
              </w:rPr>
              <w:t>See Addendum Page for Product Designation(s).</w:t>
            </w:r>
          </w:p>
        </w:tc>
      </w:tr>
      <w:tr w:rsidR="00460E21" w14:paraId="70FE7E80" w14:textId="77777777">
        <w:trPr>
          <w:cantSplit/>
          <w:trHeight w:val="418"/>
        </w:trPr>
        <w:tc>
          <w:tcPr>
            <w:tcW w:w="3780" w:type="dxa"/>
          </w:tcPr>
          <w:p w14:paraId="0BF89006" w14:textId="77777777" w:rsidR="00460E21" w:rsidRDefault="00460E21">
            <w:pPr>
              <w:pStyle w:val="certif"/>
              <w:spacing w:before="0"/>
              <w:rPr>
                <w:rFonts w:ascii="Arial" w:hAnsi="Arial" w:cs="Arial"/>
                <w:b/>
                <w:bCs/>
                <w:sz w:val="24"/>
                <w:szCs w:val="24"/>
                <w:lang w:val="en-US"/>
              </w:rPr>
            </w:pPr>
          </w:p>
        </w:tc>
        <w:tc>
          <w:tcPr>
            <w:tcW w:w="369" w:type="dxa"/>
          </w:tcPr>
          <w:p w14:paraId="59B9E95B" w14:textId="77777777" w:rsidR="00460E21" w:rsidRDefault="00460E21">
            <w:pPr>
              <w:contextualSpacing/>
              <w:rPr>
                <w:rFonts w:ascii="Arial" w:hAnsi="Arial" w:cs="Arial"/>
                <w:sz w:val="16"/>
                <w:szCs w:val="16"/>
              </w:rPr>
            </w:pPr>
          </w:p>
        </w:tc>
        <w:tc>
          <w:tcPr>
            <w:tcW w:w="6381" w:type="dxa"/>
          </w:tcPr>
          <w:p w14:paraId="4C3A3B37" w14:textId="77777777" w:rsidR="00460E21" w:rsidRDefault="00460E21">
            <w:pPr>
              <w:pStyle w:val="address"/>
              <w:spacing w:line="240" w:lineRule="auto"/>
              <w:contextualSpacing/>
              <w:rPr>
                <w:rFonts w:cs="Arial"/>
                <w:b w:val="0"/>
                <w:bCs/>
                <w:sz w:val="16"/>
                <w:szCs w:val="16"/>
                <w:lang w:val="en-US"/>
              </w:rPr>
            </w:pPr>
          </w:p>
        </w:tc>
      </w:tr>
      <w:tr w:rsidR="00460E21" w14:paraId="4A2AC5F2" w14:textId="77777777">
        <w:trPr>
          <w:cantSplit/>
        </w:trPr>
        <w:tc>
          <w:tcPr>
            <w:tcW w:w="3780" w:type="dxa"/>
          </w:tcPr>
          <w:p w14:paraId="6E47E650" w14:textId="77777777" w:rsidR="00460E21" w:rsidRDefault="00460E21">
            <w:pPr>
              <w:pStyle w:val="certif"/>
              <w:rPr>
                <w:rFonts w:ascii="Arial" w:hAnsi="Arial" w:cs="Arial"/>
                <w:b/>
                <w:bCs/>
                <w:sz w:val="24"/>
                <w:szCs w:val="24"/>
                <w:lang w:val="en-US"/>
              </w:rPr>
            </w:pPr>
          </w:p>
        </w:tc>
        <w:tc>
          <w:tcPr>
            <w:tcW w:w="369" w:type="dxa"/>
          </w:tcPr>
          <w:p w14:paraId="575B87F8" w14:textId="77777777" w:rsidR="00460E21" w:rsidRDefault="00460E21">
            <w:pPr>
              <w:rPr>
                <w:rFonts w:ascii="Arial" w:hAnsi="Arial" w:cs="Arial"/>
                <w:sz w:val="24"/>
                <w:szCs w:val="24"/>
              </w:rPr>
            </w:pPr>
          </w:p>
        </w:tc>
        <w:tc>
          <w:tcPr>
            <w:tcW w:w="6381" w:type="dxa"/>
          </w:tcPr>
          <w:p w14:paraId="6D7C0723" w14:textId="77777777" w:rsidR="00460E21" w:rsidRDefault="00547B49">
            <w:pPr>
              <w:pStyle w:val="data"/>
              <w:spacing w:before="60" w:after="60"/>
              <w:rPr>
                <w:rFonts w:cs="Arial"/>
                <w:bCs/>
                <w:szCs w:val="24"/>
                <w:lang w:val="fr-FR"/>
              </w:rPr>
            </w:pPr>
            <w:r>
              <w:rPr>
                <w:rFonts w:cs="Arial"/>
                <w:bCs/>
                <w:szCs w:val="24"/>
                <w:lang w:val="en-US"/>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tc>
      </w:tr>
      <w:tr w:rsidR="00460E21" w14:paraId="46ACBE67" w14:textId="77777777">
        <w:trPr>
          <w:cantSplit/>
          <w:trHeight w:val="373"/>
        </w:trPr>
        <w:tc>
          <w:tcPr>
            <w:tcW w:w="3780" w:type="dxa"/>
          </w:tcPr>
          <w:p w14:paraId="65F8B50C" w14:textId="77777777" w:rsidR="00460E21" w:rsidRDefault="00460E21">
            <w:pPr>
              <w:pStyle w:val="certif"/>
              <w:spacing w:before="0"/>
              <w:rPr>
                <w:rFonts w:ascii="Arial" w:hAnsi="Arial" w:cs="Arial"/>
                <w:b/>
                <w:bCs/>
                <w:sz w:val="24"/>
                <w:szCs w:val="24"/>
                <w:lang w:val="en-US"/>
              </w:rPr>
            </w:pPr>
          </w:p>
        </w:tc>
        <w:tc>
          <w:tcPr>
            <w:tcW w:w="369" w:type="dxa"/>
          </w:tcPr>
          <w:p w14:paraId="114668ED" w14:textId="77777777" w:rsidR="00460E21" w:rsidRDefault="00460E21">
            <w:pPr>
              <w:rPr>
                <w:rFonts w:ascii="Arial" w:hAnsi="Arial" w:cs="Arial"/>
                <w:sz w:val="24"/>
                <w:szCs w:val="24"/>
              </w:rPr>
            </w:pPr>
          </w:p>
        </w:tc>
        <w:tc>
          <w:tcPr>
            <w:tcW w:w="6381" w:type="dxa"/>
          </w:tcPr>
          <w:p w14:paraId="5533FE39" w14:textId="77777777" w:rsidR="00460E21" w:rsidRDefault="00460E21">
            <w:pPr>
              <w:pStyle w:val="address"/>
              <w:spacing w:line="240" w:lineRule="auto"/>
              <w:rPr>
                <w:rFonts w:cs="Arial"/>
                <w:b w:val="0"/>
                <w:bCs/>
                <w:szCs w:val="24"/>
                <w:lang w:val="en-US"/>
              </w:rPr>
            </w:pPr>
          </w:p>
        </w:tc>
      </w:tr>
      <w:tr w:rsidR="00460E21" w14:paraId="5FEE8F98" w14:textId="77777777">
        <w:trPr>
          <w:cantSplit/>
        </w:trPr>
        <w:tc>
          <w:tcPr>
            <w:tcW w:w="3780" w:type="dxa"/>
          </w:tcPr>
          <w:p w14:paraId="6C114C42" w14:textId="77777777" w:rsidR="00460E21" w:rsidRDefault="00547B49">
            <w:pPr>
              <w:pStyle w:val="certif"/>
              <w:rPr>
                <w:rFonts w:ascii="Arial" w:hAnsi="Arial" w:cs="Arial"/>
                <w:b/>
                <w:bCs/>
                <w:lang w:val="en-US"/>
              </w:rPr>
            </w:pPr>
            <w:r>
              <w:rPr>
                <w:rFonts w:ascii="Arial" w:hAnsi="Arial" w:cs="Arial"/>
                <w:b/>
                <w:bCs/>
                <w:lang w:val="en-US"/>
              </w:rPr>
              <w:t>Standard(s) for Safety:</w:t>
            </w:r>
          </w:p>
        </w:tc>
        <w:tc>
          <w:tcPr>
            <w:tcW w:w="369" w:type="dxa"/>
          </w:tcPr>
          <w:p w14:paraId="6EA76DD2" w14:textId="77777777" w:rsidR="00460E21" w:rsidRDefault="00460E21">
            <w:pPr>
              <w:rPr>
                <w:rFonts w:ascii="Arial" w:hAnsi="Arial" w:cs="Arial"/>
              </w:rPr>
            </w:pPr>
          </w:p>
        </w:tc>
        <w:tc>
          <w:tcPr>
            <w:tcW w:w="6381" w:type="dxa"/>
          </w:tcPr>
          <w:p w14:paraId="282CF638" w14:textId="77777777" w:rsidR="00460E21" w:rsidRDefault="00547B49">
            <w:pPr>
              <w:spacing w:line="300" w:lineRule="exact"/>
              <w:rPr>
                <w:rFonts w:ascii="Arial" w:hAnsi="Arial" w:cs="Arial"/>
                <w:sz w:val="24"/>
                <w:szCs w:val="24"/>
              </w:rPr>
            </w:pPr>
            <w:r>
              <w:rPr>
                <w:rFonts w:ascii="Arial" w:hAnsi="Arial" w:cs="Arial"/>
                <w:sz w:val="24"/>
                <w:szCs w:val="24"/>
              </w:rPr>
              <w:t>UL 1977, 3rd Ed., Issue Date: 2016-01-07, Revision Date: 2020-11-17</w:t>
            </w:r>
          </w:p>
        </w:tc>
      </w:tr>
      <w:tr w:rsidR="00460E21" w14:paraId="1ECB6414" w14:textId="77777777">
        <w:trPr>
          <w:cantSplit/>
        </w:trPr>
        <w:tc>
          <w:tcPr>
            <w:tcW w:w="3780" w:type="dxa"/>
          </w:tcPr>
          <w:p w14:paraId="5E079E79" w14:textId="77777777" w:rsidR="00460E21" w:rsidRDefault="00547B49">
            <w:pPr>
              <w:pStyle w:val="certif"/>
              <w:rPr>
                <w:rFonts w:ascii="Arial" w:hAnsi="Arial" w:cs="Arial"/>
                <w:b/>
                <w:bCs/>
                <w:lang w:val="en-US"/>
              </w:rPr>
            </w:pPr>
            <w:r>
              <w:rPr>
                <w:rFonts w:ascii="Arial" w:hAnsi="Arial" w:cs="Arial"/>
                <w:b/>
                <w:bCs/>
                <w:lang w:val="en-US"/>
              </w:rPr>
              <w:t>Additional Information:</w:t>
            </w:r>
          </w:p>
        </w:tc>
        <w:tc>
          <w:tcPr>
            <w:tcW w:w="369" w:type="dxa"/>
          </w:tcPr>
          <w:p w14:paraId="65576325" w14:textId="77777777" w:rsidR="00460E21" w:rsidRDefault="00460E21">
            <w:pPr>
              <w:rPr>
                <w:rFonts w:ascii="Arial" w:hAnsi="Arial" w:cs="Arial"/>
              </w:rPr>
            </w:pPr>
          </w:p>
        </w:tc>
        <w:tc>
          <w:tcPr>
            <w:tcW w:w="6381" w:type="dxa"/>
          </w:tcPr>
          <w:p w14:paraId="64835E74" w14:textId="77777777" w:rsidR="00460E21" w:rsidRDefault="00547B49">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14:paraId="7BCB283B" w14:textId="77777777" w:rsidR="00460E21" w:rsidRDefault="00460E21">
      <w:pPr>
        <w:tabs>
          <w:tab w:val="left" w:pos="945"/>
        </w:tabs>
        <w:spacing w:after="0"/>
        <w:rPr>
          <w:rFonts w:ascii="Arial" w:hAnsi="Arial" w:cs="Arial"/>
        </w:rPr>
      </w:pPr>
    </w:p>
    <w:p w14:paraId="3BD35EE3" w14:textId="77777777" w:rsidR="00460E21" w:rsidRDefault="00547B49">
      <w:pPr>
        <w:spacing w:after="0" w:line="240" w:lineRule="auto"/>
        <w:ind w:left="720"/>
        <w:rPr>
          <w:rFonts w:ascii="Arial" w:hAnsi="Arial" w:cs="Arial"/>
          <w:sz w:val="20"/>
          <w:szCs w:val="20"/>
        </w:rPr>
      </w:pPr>
      <w:r>
        <w:rPr>
          <w:rFonts w:ascii="Arial" w:hAnsi="Arial" w:cs="Arial"/>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36EC0341" w14:textId="77777777" w:rsidR="00460E21" w:rsidRDefault="00460E21">
      <w:pPr>
        <w:spacing w:after="0"/>
        <w:ind w:left="720"/>
        <w:rPr>
          <w:rFonts w:ascii="Arial" w:hAnsi="Arial" w:cs="Arial"/>
          <w:sz w:val="20"/>
          <w:szCs w:val="20"/>
        </w:rPr>
      </w:pPr>
    </w:p>
    <w:p w14:paraId="1745B7D2" w14:textId="77777777" w:rsidR="00460E21" w:rsidRDefault="00547B49">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under UL’s Follow-Up Services. </w:t>
      </w:r>
    </w:p>
    <w:p w14:paraId="68A9B9A5" w14:textId="77777777" w:rsidR="00460E21" w:rsidRDefault="00460E21">
      <w:pPr>
        <w:spacing w:after="0"/>
        <w:ind w:left="720"/>
        <w:rPr>
          <w:rFonts w:ascii="Arial" w:hAnsi="Arial" w:cs="Arial"/>
          <w:sz w:val="20"/>
          <w:szCs w:val="20"/>
        </w:rPr>
      </w:pPr>
    </w:p>
    <w:p w14:paraId="5243DE49" w14:textId="77777777" w:rsidR="00460E21" w:rsidRDefault="00547B49">
      <w:pPr>
        <w:spacing w:after="0" w:line="240" w:lineRule="auto"/>
        <w:ind w:left="720"/>
        <w:rPr>
          <w:rFonts w:ascii="Arial" w:eastAsia="Times New Roman" w:hAnsi="Arial" w:cs="Arial"/>
          <w:sz w:val="20"/>
          <w:szCs w:val="20"/>
        </w:rPr>
      </w:pPr>
      <w:r>
        <w:rPr>
          <w:rFonts w:ascii="Arial" w:hAnsi="Arial" w:cs="Arial"/>
          <w:sz w:val="20"/>
          <w:szCs w:val="20"/>
        </w:rPr>
        <w:t>Look for the UL Recognized Component Mark on the product.</w:t>
      </w:r>
    </w:p>
    <w:sdt>
      <w:sdtPr>
        <w:rPr>
          <w:rStyle w:val="CertificateName"/>
          <w:szCs w:val="20"/>
        </w:rPr>
        <w:alias w:val="ccCertificateName"/>
        <w:tag w:val="ccCertificateName"/>
        <w:id w:val="450206381"/>
        <w15:color w:val="000000"/>
        <w15:repeatingSection/>
      </w:sdtPr>
      <w:sdtEndPr>
        <w:rPr>
          <w:rStyle w:val="CertificateName"/>
          <w:color w:val="FFFFFF" w:themeColor="background1"/>
        </w:rPr>
      </w:sdtEndPr>
      <w:sdtContent>
        <w:sdt>
          <w:sdtPr>
            <w:rPr>
              <w:rStyle w:val="CertificateName"/>
              <w:color w:val="FFFFFF" w:themeColor="background1"/>
              <w:szCs w:val="20"/>
            </w:rPr>
            <w:id w:val="-393432482"/>
            <w15:color w:val="000000"/>
            <w15:repeatingSectionItem/>
          </w:sdtPr>
          <w:sdtEndPr>
            <w:rPr>
              <w:rStyle w:val="CertificateName"/>
            </w:rPr>
          </w:sdtEndPr>
          <w:sdtContent>
            <w:p w14:paraId="10B36D37" w14:textId="77777777" w:rsidR="00460E21" w:rsidRDefault="00547B49">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UL-US-2238395-0</w:t>
              </w:r>
            </w:p>
          </w:sdtContent>
        </w:sdt>
      </w:sdtContent>
    </w:sdt>
    <w:sdt>
      <w:sdtPr>
        <w:rPr>
          <w:rStyle w:val="Style1"/>
          <w:color w:val="FFFFFF" w:themeColor="background1"/>
        </w:rPr>
        <w:alias w:val="ccIssueDate"/>
        <w:tag w:val="ccIssueDate"/>
        <w:id w:val="-1599698591"/>
        <w15:color w:val="000000"/>
        <w15:repeatingSection/>
      </w:sdtPr>
      <w:sdtEndPr>
        <w:rPr>
          <w:rStyle w:val="Style1"/>
        </w:rPr>
      </w:sdtEndPr>
      <w:sdtContent>
        <w:sdt>
          <w:sdtPr>
            <w:rPr>
              <w:rStyle w:val="Style1"/>
              <w:color w:val="FFFFFF" w:themeColor="background1"/>
            </w:rPr>
            <w:id w:val="-1537627800"/>
            <w15:color w:val="000000"/>
            <w15:repeatingSectionItem/>
          </w:sdtPr>
          <w:sdtEndPr>
            <w:rPr>
              <w:rStyle w:val="Style1"/>
            </w:rPr>
          </w:sdtEndPr>
          <w:sdtContent>
            <w:p w14:paraId="4E719086" w14:textId="77777777" w:rsidR="00460E21" w:rsidRDefault="00547B49">
              <w:pPr>
                <w:pStyle w:val="address"/>
                <w:tabs>
                  <w:tab w:val="left" w:pos="3780"/>
                  <w:tab w:val="left" w:pos="4149"/>
                </w:tabs>
                <w:rPr>
                  <w:color w:val="FFFFFF" w:themeColor="background1"/>
                  <w:sz w:val="20"/>
                </w:rPr>
              </w:pPr>
              <w:r>
                <w:rPr>
                  <w:rStyle w:val="Style1"/>
                  <w:color w:val="FFFFFF" w:themeColor="background1"/>
                </w:rPr>
                <w:t>E527357-20220928</w:t>
              </w:r>
            </w:p>
          </w:sdtContent>
        </w:sdt>
      </w:sdtContent>
    </w:sdt>
    <w:p w14:paraId="75C251B3" w14:textId="77777777" w:rsidR="00460E21" w:rsidRDefault="00547B49">
      <w:pPr>
        <w:spacing w:after="0" w:line="240" w:lineRule="auto"/>
        <w:ind w:left="720"/>
        <w:rPr>
          <w:rFonts w:ascii="Arial" w:hAnsi="Arial" w:cs="Arial"/>
          <w:color w:val="FFFFFF" w:themeColor="background1"/>
        </w:rPr>
      </w:pPr>
      <w:r>
        <w:rPr>
          <w:rFonts w:ascii="Arial" w:hAnsi="Arial" w:cs="Arial"/>
          <w:color w:val="FFFFFF" w:themeColor="background1"/>
        </w:rPr>
        <w:br w:type="page"/>
      </w:r>
    </w:p>
    <w:p w14:paraId="3AC524E2" w14:textId="77777777" w:rsidR="00460E21" w:rsidRDefault="00460E21">
      <w:pPr>
        <w:spacing w:after="0" w:line="240" w:lineRule="auto"/>
        <w:ind w:left="720"/>
        <w:rPr>
          <w:rFonts w:ascii="Arial" w:hAnsi="Arial" w:cs="Arial"/>
        </w:rPr>
      </w:pPr>
    </w:p>
    <w:p w14:paraId="3824B876" w14:textId="77777777" w:rsidR="00460E21" w:rsidRDefault="00460E21">
      <w:pPr>
        <w:spacing w:after="0" w:line="240" w:lineRule="auto"/>
        <w:ind w:left="720"/>
        <w:rPr>
          <w:rFonts w:ascii="Arial" w:hAnsi="Arial" w:cs="Arial"/>
        </w:rPr>
      </w:pPr>
    </w:p>
    <w:p w14:paraId="73C54FD8" w14:textId="77777777" w:rsidR="00460E21" w:rsidRDefault="00547B49">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73950E85" w14:textId="77777777" w:rsidR="00460E21" w:rsidRDefault="00460E21">
      <w:pPr>
        <w:tabs>
          <w:tab w:val="left" w:pos="945"/>
        </w:tabs>
        <w:spacing w:after="0" w:line="240" w:lineRule="auto"/>
        <w:ind w:left="720" w:right="941"/>
        <w:rPr>
          <w:rFonts w:ascii="Arial" w:hAnsi="Arial" w:cs="Arial"/>
          <w:b/>
          <w:sz w:val="20"/>
          <w:szCs w:val="20"/>
        </w:rPr>
      </w:pPr>
    </w:p>
    <w:tbl>
      <w:tblPr>
        <w:tblStyle w:val="TableGrid"/>
        <w:tblW w:w="0" w:type="auto"/>
        <w:jc w:val="center"/>
        <w:tblLook w:val="04A0" w:firstRow="1" w:lastRow="0" w:firstColumn="1" w:lastColumn="0" w:noHBand="0" w:noVBand="1"/>
      </w:tblPr>
      <w:tblGrid>
        <w:gridCol w:w="5264"/>
        <w:gridCol w:w="4100"/>
      </w:tblGrid>
      <w:tr w:rsidR="00460E21" w14:paraId="126D1535" w14:textId="77777777">
        <w:trPr>
          <w:jc w:val="center"/>
        </w:trPr>
        <w:tc>
          <w:tcPr>
            <w:tcW w:w="5264" w:type="dxa"/>
            <w:tcBorders>
              <w:top w:val="nil"/>
              <w:left w:val="nil"/>
              <w:right w:val="nil"/>
            </w:tcBorders>
          </w:tcPr>
          <w:p w14:paraId="385B0AAA" w14:textId="77777777" w:rsidR="00460E21" w:rsidRDefault="00460E21">
            <w:pPr>
              <w:pStyle w:val="certif"/>
              <w:jc w:val="center"/>
              <w:rPr>
                <w:rFonts w:ascii="Arial" w:hAnsi="Arial" w:cs="Arial"/>
                <w:b/>
                <w:bCs/>
                <w:sz w:val="2"/>
                <w:szCs w:val="2"/>
                <w:lang w:val="en-US"/>
              </w:rPr>
            </w:pPr>
          </w:p>
        </w:tc>
        <w:tc>
          <w:tcPr>
            <w:tcW w:w="4100" w:type="dxa"/>
            <w:tcBorders>
              <w:top w:val="nil"/>
              <w:left w:val="nil"/>
              <w:right w:val="nil"/>
            </w:tcBorders>
          </w:tcPr>
          <w:p w14:paraId="17B4E976" w14:textId="77777777" w:rsidR="00460E21" w:rsidRDefault="00460E21">
            <w:pPr>
              <w:pStyle w:val="certif"/>
              <w:jc w:val="center"/>
              <w:rPr>
                <w:rFonts w:ascii="Arial" w:hAnsi="Arial" w:cs="Arial"/>
                <w:b/>
                <w:bCs/>
                <w:sz w:val="2"/>
                <w:szCs w:val="2"/>
                <w:lang w:val="en-US"/>
              </w:rPr>
            </w:pPr>
          </w:p>
        </w:tc>
      </w:tr>
      <w:tr w:rsidR="00460E21" w14:paraId="6FB915FA" w14:textId="77777777">
        <w:trPr>
          <w:jc w:val="center"/>
        </w:trPr>
        <w:tc>
          <w:tcPr>
            <w:tcW w:w="5264" w:type="dxa"/>
          </w:tcPr>
          <w:p w14:paraId="7DD354B6" w14:textId="77777777" w:rsidR="00460E21" w:rsidRDefault="00547B49">
            <w:pPr>
              <w:pStyle w:val="certif"/>
              <w:jc w:val="center"/>
              <w:rPr>
                <w:rFonts w:cs="Arial"/>
                <w:b/>
                <w:bCs/>
                <w:szCs w:val="24"/>
                <w:lang w:val="en-US"/>
              </w:rPr>
            </w:pPr>
            <w:r>
              <w:rPr>
                <w:rFonts w:ascii="Arial" w:hAnsi="Arial" w:cs="Arial"/>
                <w:b/>
                <w:bCs/>
                <w:lang w:val="en-US"/>
              </w:rPr>
              <w:t>Model</w:t>
            </w:r>
          </w:p>
        </w:tc>
        <w:tc>
          <w:tcPr>
            <w:tcW w:w="4100" w:type="dxa"/>
          </w:tcPr>
          <w:p w14:paraId="2F65CEBE" w14:textId="77777777" w:rsidR="00460E21" w:rsidRDefault="00547B49">
            <w:pPr>
              <w:pStyle w:val="certif"/>
              <w:jc w:val="center"/>
              <w:rPr>
                <w:rFonts w:cs="Arial"/>
                <w:b/>
                <w:bCs/>
                <w:szCs w:val="24"/>
                <w:lang w:val="en-US"/>
              </w:rPr>
            </w:pPr>
            <w:r>
              <w:rPr>
                <w:rFonts w:ascii="Arial" w:hAnsi="Arial" w:cs="Arial"/>
                <w:b/>
                <w:bCs/>
                <w:lang w:val="en-US"/>
              </w:rPr>
              <w:t>Category Description</w:t>
            </w:r>
          </w:p>
        </w:tc>
      </w:tr>
      <w:tr w:rsidR="00460E21" w14:paraId="77C57C8F" w14:textId="77777777">
        <w:trPr>
          <w:jc w:val="center"/>
        </w:trPr>
        <w:tc>
          <w:tcPr>
            <w:tcW w:w="5264" w:type="dxa"/>
          </w:tcPr>
          <w:p w14:paraId="2A8D188C" w14:textId="77777777" w:rsidR="00460E21" w:rsidRDefault="00547B49">
            <w:pPr>
              <w:jc w:val="center"/>
              <w:rPr>
                <w:rFonts w:ascii="Arial" w:hAnsi="Arial" w:cs="Arial"/>
                <w:b/>
                <w:sz w:val="20"/>
                <w:szCs w:val="20"/>
              </w:rPr>
            </w:pPr>
            <w:r>
              <w:rPr>
                <w:rFonts w:ascii="Arial" w:hAnsi="Arial" w:cs="Arial"/>
                <w:sz w:val="20"/>
                <w:szCs w:val="20"/>
              </w:rPr>
              <w:t>EW-LP20L, followed by -2P, -3P, -4P, -5P, -7P, -9P or -12P.</w:t>
            </w:r>
          </w:p>
        </w:tc>
        <w:tc>
          <w:tcPr>
            <w:tcW w:w="4100" w:type="dxa"/>
          </w:tcPr>
          <w:p w14:paraId="01F38F1A" w14:textId="77777777" w:rsidR="00460E21" w:rsidRDefault="00547B49">
            <w:pPr>
              <w:jc w:val="center"/>
              <w:rPr>
                <w:rFonts w:ascii="Arial" w:hAnsi="Arial" w:cs="Arial"/>
                <w:sz w:val="20"/>
                <w:szCs w:val="20"/>
              </w:rPr>
            </w:pPr>
            <w:r>
              <w:rPr>
                <w:rFonts w:ascii="Arial" w:hAnsi="Arial" w:cs="Arial"/>
                <w:sz w:val="20"/>
                <w:szCs w:val="20"/>
              </w:rPr>
              <w:t>Connectors</w:t>
            </w:r>
          </w:p>
        </w:tc>
      </w:tr>
      <w:tr w:rsidR="00460E21" w14:paraId="45339604" w14:textId="77777777">
        <w:trPr>
          <w:jc w:val="center"/>
        </w:trPr>
        <w:tc>
          <w:tcPr>
            <w:tcW w:w="5264" w:type="dxa"/>
          </w:tcPr>
          <w:p w14:paraId="6E4868EB" w14:textId="77777777" w:rsidR="00460E21" w:rsidRDefault="00547B49">
            <w:pPr>
              <w:jc w:val="center"/>
              <w:rPr>
                <w:rFonts w:ascii="Arial" w:hAnsi="Arial" w:cs="Arial"/>
                <w:sz w:val="20"/>
                <w:szCs w:val="20"/>
              </w:rPr>
            </w:pPr>
            <w:r>
              <w:rPr>
                <w:rFonts w:ascii="Arial" w:hAnsi="Arial" w:cs="Arial"/>
                <w:sz w:val="20"/>
                <w:szCs w:val="20"/>
              </w:rPr>
              <w:t>EW-LP20P, followed by -2P, -3P, -4P, -5P, -7P, -9P or -12P.</w:t>
            </w:r>
          </w:p>
        </w:tc>
        <w:tc>
          <w:tcPr>
            <w:tcW w:w="4100" w:type="dxa"/>
          </w:tcPr>
          <w:p w14:paraId="6AEDF096" w14:textId="77777777" w:rsidR="00460E21" w:rsidRDefault="00547B49">
            <w:pPr>
              <w:jc w:val="center"/>
              <w:rPr>
                <w:rFonts w:ascii="Arial" w:hAnsi="Arial" w:cs="Arial"/>
                <w:sz w:val="20"/>
                <w:szCs w:val="20"/>
              </w:rPr>
            </w:pPr>
            <w:r>
              <w:rPr>
                <w:rFonts w:ascii="Arial" w:hAnsi="Arial" w:cs="Arial"/>
                <w:sz w:val="20"/>
                <w:szCs w:val="20"/>
              </w:rPr>
              <w:t>Connectors</w:t>
            </w:r>
          </w:p>
        </w:tc>
      </w:tr>
      <w:tr w:rsidR="00460E21" w14:paraId="76409300" w14:textId="77777777">
        <w:trPr>
          <w:jc w:val="center"/>
        </w:trPr>
        <w:tc>
          <w:tcPr>
            <w:tcW w:w="5264" w:type="dxa"/>
          </w:tcPr>
          <w:p w14:paraId="670EE41A" w14:textId="77777777" w:rsidR="00460E21" w:rsidRDefault="00547B49">
            <w:pPr>
              <w:jc w:val="center"/>
              <w:rPr>
                <w:rFonts w:ascii="Arial" w:hAnsi="Arial" w:cs="Arial"/>
                <w:sz w:val="20"/>
                <w:szCs w:val="20"/>
              </w:rPr>
            </w:pPr>
            <w:r>
              <w:rPr>
                <w:rFonts w:ascii="Arial" w:hAnsi="Arial" w:cs="Arial"/>
                <w:sz w:val="20"/>
                <w:szCs w:val="20"/>
              </w:rPr>
              <w:t>EW-LP20S, followed by -2P, -3P, -4P, -5P, -7P, -9P or -12P.</w:t>
            </w:r>
          </w:p>
        </w:tc>
        <w:tc>
          <w:tcPr>
            <w:tcW w:w="4100" w:type="dxa"/>
          </w:tcPr>
          <w:p w14:paraId="4151B2AE" w14:textId="77777777" w:rsidR="00460E21" w:rsidRDefault="00547B49">
            <w:pPr>
              <w:jc w:val="center"/>
              <w:rPr>
                <w:rFonts w:ascii="Arial" w:hAnsi="Arial" w:cs="Arial"/>
                <w:sz w:val="20"/>
                <w:szCs w:val="20"/>
              </w:rPr>
            </w:pPr>
            <w:r>
              <w:rPr>
                <w:rFonts w:ascii="Arial" w:hAnsi="Arial" w:cs="Arial"/>
                <w:sz w:val="20"/>
                <w:szCs w:val="20"/>
              </w:rPr>
              <w:t>Connectors</w:t>
            </w:r>
          </w:p>
        </w:tc>
      </w:tr>
    </w:tbl>
    <w:p w14:paraId="26546661" w14:textId="77777777" w:rsidR="00460E21" w:rsidRDefault="00460E21">
      <w:pPr>
        <w:tabs>
          <w:tab w:val="left" w:pos="945"/>
        </w:tabs>
        <w:spacing w:after="0" w:line="240" w:lineRule="auto"/>
        <w:ind w:left="720" w:right="941"/>
        <w:rPr>
          <w:rFonts w:ascii="Arial" w:eastAsia="Times New Roman" w:hAnsi="Arial" w:cs="Arial"/>
          <w:sz w:val="20"/>
          <w:szCs w:val="20"/>
          <w:lang w:val="de-DE"/>
        </w:rPr>
        <w:sectPr w:rsidR="00460E21">
          <w:headerReference w:type="even" r:id="rId7"/>
          <w:headerReference w:type="default" r:id="rId8"/>
          <w:footerReference w:type="even" r:id="rId9"/>
          <w:footerReference w:type="default" r:id="rId10"/>
          <w:headerReference w:type="first" r:id="rId11"/>
          <w:footerReference w:type="first" r:id="rId12"/>
          <w:type w:val="continuous"/>
          <w:pgSz w:w="12240" w:h="15840"/>
          <w:pgMar w:top="360" w:right="720" w:bottom="1440" w:left="900" w:header="576" w:footer="720" w:gutter="0"/>
          <w:cols w:space="720"/>
        </w:sectPr>
      </w:pPr>
    </w:p>
    <w:p w14:paraId="0EE868FD" w14:textId="77777777" w:rsidR="00460E21" w:rsidRDefault="00460E21">
      <w:pPr>
        <w:tabs>
          <w:tab w:val="left" w:pos="945"/>
        </w:tabs>
        <w:spacing w:after="0" w:line="240" w:lineRule="auto"/>
        <w:ind w:left="720" w:right="941"/>
        <w:rPr>
          <w:rFonts w:ascii="Arial" w:eastAsia="Times New Roman" w:hAnsi="Arial" w:cs="Arial"/>
          <w:sz w:val="20"/>
          <w:szCs w:val="20"/>
          <w:lang w:val="de-DE"/>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460E21" w14:paraId="123CD02D" w14:textId="77777777">
        <w:trPr>
          <w:cantSplit/>
        </w:trPr>
        <w:tc>
          <w:tcPr>
            <w:tcW w:w="3780" w:type="dxa"/>
          </w:tcPr>
          <w:p w14:paraId="05106BE9" w14:textId="77777777" w:rsidR="00460E21" w:rsidRDefault="00547B49">
            <w:pPr>
              <w:pStyle w:val="certif"/>
              <w:rPr>
                <w:rFonts w:ascii="Arial" w:hAnsi="Arial" w:cs="Arial"/>
                <w:b/>
                <w:bCs/>
                <w:lang w:val="en-US"/>
              </w:rPr>
            </w:pPr>
            <w:r>
              <w:rPr>
                <w:rFonts w:ascii="Arial" w:hAnsi="Arial" w:cs="Arial"/>
                <w:b/>
                <w:bCs/>
                <w:lang w:val="en-US"/>
              </w:rPr>
              <w:t>Issued to:</w:t>
            </w:r>
          </w:p>
        </w:tc>
        <w:tc>
          <w:tcPr>
            <w:tcW w:w="369" w:type="dxa"/>
          </w:tcPr>
          <w:p w14:paraId="62086D62" w14:textId="77777777" w:rsidR="00460E21" w:rsidRDefault="00460E21">
            <w:pPr>
              <w:rPr>
                <w:rFonts w:ascii="Arial" w:hAnsi="Arial" w:cs="Arial"/>
                <w:b/>
              </w:rPr>
            </w:pPr>
          </w:p>
        </w:tc>
        <w:tc>
          <w:tcPr>
            <w:tcW w:w="6381" w:type="dxa"/>
          </w:tcPr>
          <w:p w14:paraId="2C34AB01" w14:textId="77777777" w:rsidR="00964BE6" w:rsidRPr="00964BE6" w:rsidRDefault="00964BE6" w:rsidP="00964BE6">
            <w:pPr>
              <w:pStyle w:val="NoSpacing"/>
              <w:rPr>
                <w:rFonts w:ascii="Arial" w:hAnsi="Arial" w:cs="Arial"/>
                <w:sz w:val="24"/>
                <w:szCs w:val="24"/>
              </w:rPr>
            </w:pPr>
            <w:r w:rsidRPr="00964BE6">
              <w:rPr>
                <w:rFonts w:ascii="Arial" w:hAnsi="Arial" w:cs="Arial"/>
                <w:sz w:val="24"/>
                <w:szCs w:val="24"/>
              </w:rPr>
              <w:t>Shenzhen Weichat Technology Co Ltd</w:t>
            </w:r>
          </w:p>
          <w:p w14:paraId="7B911529" w14:textId="77777777" w:rsidR="00964BE6" w:rsidRPr="00964BE6" w:rsidRDefault="00964BE6" w:rsidP="00964BE6">
            <w:pPr>
              <w:pStyle w:val="NoSpacing"/>
              <w:rPr>
                <w:rFonts w:ascii="Arial" w:hAnsi="Arial" w:cs="Arial"/>
                <w:sz w:val="24"/>
                <w:szCs w:val="24"/>
              </w:rPr>
            </w:pPr>
            <w:r w:rsidRPr="00964BE6">
              <w:rPr>
                <w:rFonts w:ascii="Arial" w:hAnsi="Arial" w:cs="Arial"/>
                <w:sz w:val="24"/>
                <w:szCs w:val="24"/>
              </w:rPr>
              <w:t>No.101 Building E, Xiashijia Second Industrial Zone</w:t>
            </w:r>
          </w:p>
          <w:p w14:paraId="78593B17" w14:textId="5CAC9014" w:rsidR="00460E21" w:rsidRPr="00964BE6" w:rsidRDefault="00964BE6" w:rsidP="00964BE6">
            <w:pPr>
              <w:pStyle w:val="NoSpacing"/>
              <w:rPr>
                <w:rFonts w:ascii="Arial" w:hAnsi="Arial" w:cs="Arial"/>
                <w:sz w:val="24"/>
                <w:szCs w:val="24"/>
              </w:rPr>
            </w:pPr>
            <w:r w:rsidRPr="00964BE6">
              <w:rPr>
                <w:rFonts w:ascii="Arial" w:hAnsi="Arial" w:cs="Arial"/>
                <w:sz w:val="24"/>
                <w:szCs w:val="24"/>
              </w:rPr>
              <w:t>Ma Tian Street, Guangming District Shenzhen, Guangdong 518107</w:t>
            </w:r>
            <w:r>
              <w:rPr>
                <w:rFonts w:ascii="Arial" w:hAnsi="Arial" w:cs="Arial"/>
                <w:sz w:val="24"/>
                <w:szCs w:val="24"/>
              </w:rPr>
              <w:t xml:space="preserve">, </w:t>
            </w:r>
            <w:r w:rsidRPr="00964BE6">
              <w:rPr>
                <w:rFonts w:ascii="Arial" w:hAnsi="Arial" w:cs="Arial"/>
                <w:sz w:val="24"/>
                <w:szCs w:val="24"/>
              </w:rPr>
              <w:t>China</w:t>
            </w:r>
          </w:p>
        </w:tc>
      </w:tr>
      <w:tr w:rsidR="00460E21" w14:paraId="65B2200A" w14:textId="77777777">
        <w:trPr>
          <w:cantSplit/>
          <w:trHeight w:val="418"/>
        </w:trPr>
        <w:tc>
          <w:tcPr>
            <w:tcW w:w="3780" w:type="dxa"/>
          </w:tcPr>
          <w:p w14:paraId="420B1AB3" w14:textId="77777777" w:rsidR="00460E21" w:rsidRDefault="00460E21">
            <w:pPr>
              <w:pStyle w:val="certif"/>
              <w:spacing w:before="0"/>
              <w:rPr>
                <w:rFonts w:ascii="Arial" w:hAnsi="Arial" w:cs="Arial"/>
                <w:b/>
                <w:bCs/>
                <w:sz w:val="24"/>
                <w:szCs w:val="16"/>
                <w:lang w:val="en-US"/>
              </w:rPr>
            </w:pPr>
          </w:p>
        </w:tc>
        <w:tc>
          <w:tcPr>
            <w:tcW w:w="369" w:type="dxa"/>
          </w:tcPr>
          <w:p w14:paraId="3F0C2263" w14:textId="77777777" w:rsidR="00460E21" w:rsidRDefault="00460E21">
            <w:pPr>
              <w:rPr>
                <w:rFonts w:ascii="Arial" w:hAnsi="Arial" w:cs="Arial"/>
                <w:sz w:val="24"/>
                <w:szCs w:val="16"/>
              </w:rPr>
            </w:pPr>
          </w:p>
        </w:tc>
        <w:tc>
          <w:tcPr>
            <w:tcW w:w="6381" w:type="dxa"/>
          </w:tcPr>
          <w:p w14:paraId="4F90163E" w14:textId="77777777" w:rsidR="00460E21" w:rsidRDefault="00460E21">
            <w:pPr>
              <w:pStyle w:val="address"/>
              <w:spacing w:line="240" w:lineRule="auto"/>
              <w:rPr>
                <w:rFonts w:cs="Arial"/>
                <w:b w:val="0"/>
                <w:bCs/>
                <w:szCs w:val="24"/>
                <w:lang w:val="en-US"/>
              </w:rPr>
            </w:pPr>
          </w:p>
        </w:tc>
      </w:tr>
      <w:tr w:rsidR="00460E21" w14:paraId="64E2CAC8" w14:textId="77777777">
        <w:trPr>
          <w:cantSplit/>
        </w:trPr>
        <w:tc>
          <w:tcPr>
            <w:tcW w:w="3780" w:type="dxa"/>
            <w:vMerge w:val="restart"/>
          </w:tcPr>
          <w:p w14:paraId="7D83FF76" w14:textId="77777777" w:rsidR="00460E21" w:rsidRDefault="00547B49">
            <w:pPr>
              <w:pStyle w:val="certif"/>
              <w:rPr>
                <w:rFonts w:ascii="Arial" w:hAnsi="Arial" w:cs="Arial"/>
                <w:b/>
                <w:bCs/>
                <w:lang w:val="en-US"/>
              </w:rPr>
            </w:pPr>
            <w:r>
              <w:rPr>
                <w:rFonts w:ascii="Arial" w:hAnsi="Arial" w:cs="Arial"/>
                <w:b/>
                <w:bCs/>
                <w:lang w:val="en-US"/>
              </w:rPr>
              <w:t>This is to certify that</w:t>
            </w:r>
          </w:p>
          <w:p w14:paraId="4BEC5E48" w14:textId="77777777" w:rsidR="00460E21" w:rsidRDefault="00547B49">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45E9D948" w14:textId="77777777" w:rsidR="00460E21" w:rsidRDefault="00460E21">
            <w:pPr>
              <w:rPr>
                <w:rFonts w:ascii="Arial" w:hAnsi="Arial" w:cs="Arial"/>
              </w:rPr>
            </w:pPr>
          </w:p>
        </w:tc>
        <w:tc>
          <w:tcPr>
            <w:tcW w:w="6381" w:type="dxa"/>
          </w:tcPr>
          <w:p w14:paraId="374172ED" w14:textId="77777777" w:rsidR="00460E21" w:rsidRDefault="00547B49">
            <w:pPr>
              <w:pStyle w:val="address"/>
              <w:spacing w:after="60"/>
              <w:rPr>
                <w:rFonts w:cs="Arial"/>
                <w:b w:val="0"/>
                <w:bCs/>
                <w:szCs w:val="24"/>
                <w:lang w:val="en-US"/>
              </w:rPr>
            </w:pPr>
            <w:r>
              <w:rPr>
                <w:rFonts w:cs="Arial"/>
                <w:b w:val="0"/>
                <w:szCs w:val="24"/>
              </w:rPr>
              <w:t>ECBT8 - Connectors for Use in Data, Signal, Control and Power Applications Certified for Canada - Component</w:t>
            </w:r>
          </w:p>
        </w:tc>
      </w:tr>
      <w:tr w:rsidR="00460E21" w14:paraId="2DCDF187" w14:textId="77777777">
        <w:trPr>
          <w:cantSplit/>
        </w:trPr>
        <w:tc>
          <w:tcPr>
            <w:tcW w:w="3780" w:type="dxa"/>
            <w:vMerge/>
          </w:tcPr>
          <w:p w14:paraId="6B8A4EF1" w14:textId="77777777" w:rsidR="00460E21" w:rsidRDefault="00460E21"/>
        </w:tc>
        <w:tc>
          <w:tcPr>
            <w:tcW w:w="369" w:type="dxa"/>
            <w:vMerge/>
          </w:tcPr>
          <w:p w14:paraId="34037028" w14:textId="77777777" w:rsidR="00460E21" w:rsidRDefault="00460E21"/>
        </w:tc>
        <w:tc>
          <w:tcPr>
            <w:tcW w:w="6381" w:type="dxa"/>
          </w:tcPr>
          <w:p w14:paraId="02F28B12" w14:textId="77777777" w:rsidR="00460E21" w:rsidRDefault="00547B49">
            <w:pPr>
              <w:pStyle w:val="address"/>
              <w:rPr>
                <w:rFonts w:cs="Arial"/>
                <w:b w:val="0"/>
                <w:bCs/>
                <w:szCs w:val="24"/>
                <w:lang w:val="en-US"/>
              </w:rPr>
            </w:pPr>
            <w:r>
              <w:rPr>
                <w:rFonts w:cs="Arial"/>
                <w:b w:val="0"/>
                <w:bCs/>
                <w:szCs w:val="24"/>
                <w:lang w:val="en-US"/>
              </w:rPr>
              <w:t>See Addendum Page for Product Designation(s).</w:t>
            </w:r>
          </w:p>
        </w:tc>
      </w:tr>
      <w:tr w:rsidR="00460E21" w14:paraId="706E5E04" w14:textId="77777777">
        <w:trPr>
          <w:cantSplit/>
          <w:trHeight w:val="418"/>
        </w:trPr>
        <w:tc>
          <w:tcPr>
            <w:tcW w:w="3780" w:type="dxa"/>
          </w:tcPr>
          <w:p w14:paraId="50B7A687" w14:textId="77777777" w:rsidR="00460E21" w:rsidRDefault="00460E21">
            <w:pPr>
              <w:pStyle w:val="certif"/>
              <w:spacing w:before="0"/>
              <w:rPr>
                <w:rFonts w:ascii="Arial" w:hAnsi="Arial" w:cs="Arial"/>
                <w:b/>
                <w:bCs/>
                <w:sz w:val="24"/>
                <w:szCs w:val="24"/>
                <w:lang w:val="en-US"/>
              </w:rPr>
            </w:pPr>
          </w:p>
        </w:tc>
        <w:tc>
          <w:tcPr>
            <w:tcW w:w="369" w:type="dxa"/>
          </w:tcPr>
          <w:p w14:paraId="307C7BC2" w14:textId="77777777" w:rsidR="00460E21" w:rsidRDefault="00460E21">
            <w:pPr>
              <w:contextualSpacing/>
              <w:rPr>
                <w:rFonts w:ascii="Arial" w:hAnsi="Arial" w:cs="Arial"/>
                <w:sz w:val="16"/>
                <w:szCs w:val="16"/>
              </w:rPr>
            </w:pPr>
          </w:p>
        </w:tc>
        <w:tc>
          <w:tcPr>
            <w:tcW w:w="6381" w:type="dxa"/>
          </w:tcPr>
          <w:p w14:paraId="32A49ED7" w14:textId="77777777" w:rsidR="00460E21" w:rsidRDefault="00460E21">
            <w:pPr>
              <w:pStyle w:val="address"/>
              <w:spacing w:line="240" w:lineRule="auto"/>
              <w:contextualSpacing/>
              <w:rPr>
                <w:rFonts w:cs="Arial"/>
                <w:b w:val="0"/>
                <w:bCs/>
                <w:sz w:val="16"/>
                <w:szCs w:val="16"/>
                <w:lang w:val="en-US"/>
              </w:rPr>
            </w:pPr>
          </w:p>
        </w:tc>
      </w:tr>
      <w:tr w:rsidR="00460E21" w14:paraId="0EA38399" w14:textId="77777777">
        <w:trPr>
          <w:cantSplit/>
        </w:trPr>
        <w:tc>
          <w:tcPr>
            <w:tcW w:w="3780" w:type="dxa"/>
          </w:tcPr>
          <w:p w14:paraId="5519BD55" w14:textId="77777777" w:rsidR="00460E21" w:rsidRDefault="00460E21">
            <w:pPr>
              <w:pStyle w:val="certif"/>
              <w:rPr>
                <w:rFonts w:ascii="Arial" w:hAnsi="Arial" w:cs="Arial"/>
                <w:b/>
                <w:bCs/>
                <w:sz w:val="24"/>
                <w:szCs w:val="24"/>
                <w:lang w:val="en-US"/>
              </w:rPr>
            </w:pPr>
          </w:p>
        </w:tc>
        <w:tc>
          <w:tcPr>
            <w:tcW w:w="369" w:type="dxa"/>
          </w:tcPr>
          <w:p w14:paraId="578145B6" w14:textId="77777777" w:rsidR="00460E21" w:rsidRDefault="00460E21">
            <w:pPr>
              <w:rPr>
                <w:rFonts w:ascii="Arial" w:hAnsi="Arial" w:cs="Arial"/>
                <w:sz w:val="24"/>
                <w:szCs w:val="24"/>
              </w:rPr>
            </w:pPr>
          </w:p>
        </w:tc>
        <w:tc>
          <w:tcPr>
            <w:tcW w:w="6381" w:type="dxa"/>
          </w:tcPr>
          <w:p w14:paraId="155C3D2C" w14:textId="77777777" w:rsidR="00460E21" w:rsidRDefault="00547B49">
            <w:pPr>
              <w:pStyle w:val="data"/>
              <w:spacing w:before="60" w:after="60"/>
              <w:rPr>
                <w:rFonts w:cs="Arial"/>
                <w:bCs/>
                <w:szCs w:val="24"/>
                <w:lang w:val="fr-FR"/>
              </w:rPr>
            </w:pPr>
            <w:r>
              <w:rPr>
                <w:rFonts w:cs="Arial"/>
                <w:bCs/>
                <w:szCs w:val="24"/>
                <w:lang w:val="en-US"/>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tc>
      </w:tr>
      <w:tr w:rsidR="00460E21" w14:paraId="6C4BCD92" w14:textId="77777777">
        <w:trPr>
          <w:cantSplit/>
          <w:trHeight w:val="373"/>
        </w:trPr>
        <w:tc>
          <w:tcPr>
            <w:tcW w:w="3780" w:type="dxa"/>
          </w:tcPr>
          <w:p w14:paraId="31FC4A6B" w14:textId="77777777" w:rsidR="00460E21" w:rsidRDefault="00460E21">
            <w:pPr>
              <w:pStyle w:val="certif"/>
              <w:spacing w:before="0"/>
              <w:rPr>
                <w:rFonts w:ascii="Arial" w:hAnsi="Arial" w:cs="Arial"/>
                <w:b/>
                <w:bCs/>
                <w:sz w:val="24"/>
                <w:szCs w:val="24"/>
                <w:lang w:val="en-US"/>
              </w:rPr>
            </w:pPr>
          </w:p>
        </w:tc>
        <w:tc>
          <w:tcPr>
            <w:tcW w:w="369" w:type="dxa"/>
          </w:tcPr>
          <w:p w14:paraId="36BFA970" w14:textId="77777777" w:rsidR="00460E21" w:rsidRDefault="00460E21">
            <w:pPr>
              <w:rPr>
                <w:rFonts w:ascii="Arial" w:hAnsi="Arial" w:cs="Arial"/>
                <w:sz w:val="24"/>
                <w:szCs w:val="24"/>
              </w:rPr>
            </w:pPr>
          </w:p>
        </w:tc>
        <w:tc>
          <w:tcPr>
            <w:tcW w:w="6381" w:type="dxa"/>
          </w:tcPr>
          <w:p w14:paraId="71D3FADC" w14:textId="77777777" w:rsidR="00460E21" w:rsidRDefault="00460E21">
            <w:pPr>
              <w:pStyle w:val="address"/>
              <w:spacing w:line="240" w:lineRule="auto"/>
              <w:rPr>
                <w:rFonts w:cs="Arial"/>
                <w:b w:val="0"/>
                <w:bCs/>
                <w:szCs w:val="24"/>
                <w:lang w:val="en-US"/>
              </w:rPr>
            </w:pPr>
          </w:p>
        </w:tc>
      </w:tr>
      <w:tr w:rsidR="00460E21" w14:paraId="7F009FE3" w14:textId="77777777">
        <w:trPr>
          <w:cantSplit/>
        </w:trPr>
        <w:tc>
          <w:tcPr>
            <w:tcW w:w="3780" w:type="dxa"/>
          </w:tcPr>
          <w:p w14:paraId="331A396D" w14:textId="77777777" w:rsidR="00460E21" w:rsidRDefault="00547B49">
            <w:pPr>
              <w:pStyle w:val="certif"/>
              <w:rPr>
                <w:rFonts w:ascii="Arial" w:hAnsi="Arial" w:cs="Arial"/>
                <w:b/>
                <w:bCs/>
                <w:lang w:val="en-US"/>
              </w:rPr>
            </w:pPr>
            <w:r>
              <w:rPr>
                <w:rFonts w:ascii="Arial" w:hAnsi="Arial" w:cs="Arial"/>
                <w:b/>
                <w:bCs/>
                <w:lang w:val="en-US"/>
              </w:rPr>
              <w:t>Standard(s) for Safety:</w:t>
            </w:r>
          </w:p>
        </w:tc>
        <w:tc>
          <w:tcPr>
            <w:tcW w:w="369" w:type="dxa"/>
          </w:tcPr>
          <w:p w14:paraId="1019C6EB" w14:textId="77777777" w:rsidR="00460E21" w:rsidRDefault="00460E21">
            <w:pPr>
              <w:rPr>
                <w:rFonts w:ascii="Arial" w:hAnsi="Arial" w:cs="Arial"/>
              </w:rPr>
            </w:pPr>
          </w:p>
        </w:tc>
        <w:tc>
          <w:tcPr>
            <w:tcW w:w="6381" w:type="dxa"/>
          </w:tcPr>
          <w:p w14:paraId="47F0E150" w14:textId="77777777" w:rsidR="00460E21" w:rsidRDefault="00547B49">
            <w:pPr>
              <w:spacing w:line="300" w:lineRule="exact"/>
              <w:rPr>
                <w:rFonts w:ascii="Arial" w:hAnsi="Arial" w:cs="Arial"/>
                <w:sz w:val="24"/>
                <w:szCs w:val="24"/>
              </w:rPr>
            </w:pPr>
            <w:r>
              <w:rPr>
                <w:rFonts w:ascii="Arial" w:hAnsi="Arial" w:cs="Arial"/>
                <w:sz w:val="24"/>
                <w:szCs w:val="24"/>
              </w:rPr>
              <w:t>CSA C22.2 No. 182.3, 2nd Ed., Issue Date: 2016-07, Revision Date: 2021-5</w:t>
            </w:r>
          </w:p>
        </w:tc>
      </w:tr>
      <w:tr w:rsidR="00460E21" w14:paraId="24C26E1C" w14:textId="77777777">
        <w:trPr>
          <w:cantSplit/>
        </w:trPr>
        <w:tc>
          <w:tcPr>
            <w:tcW w:w="3780" w:type="dxa"/>
          </w:tcPr>
          <w:p w14:paraId="5602C1E6" w14:textId="77777777" w:rsidR="00460E21" w:rsidRDefault="00547B49">
            <w:pPr>
              <w:pStyle w:val="certif"/>
              <w:rPr>
                <w:rFonts w:ascii="Arial" w:hAnsi="Arial" w:cs="Arial"/>
                <w:b/>
                <w:bCs/>
                <w:lang w:val="en-US"/>
              </w:rPr>
            </w:pPr>
            <w:r>
              <w:rPr>
                <w:rFonts w:ascii="Arial" w:hAnsi="Arial" w:cs="Arial"/>
                <w:b/>
                <w:bCs/>
                <w:lang w:val="en-US"/>
              </w:rPr>
              <w:t>Additional Information:</w:t>
            </w:r>
          </w:p>
        </w:tc>
        <w:tc>
          <w:tcPr>
            <w:tcW w:w="369" w:type="dxa"/>
          </w:tcPr>
          <w:p w14:paraId="42D566E7" w14:textId="77777777" w:rsidR="00460E21" w:rsidRDefault="00460E21">
            <w:pPr>
              <w:rPr>
                <w:rFonts w:ascii="Arial" w:hAnsi="Arial" w:cs="Arial"/>
              </w:rPr>
            </w:pPr>
          </w:p>
        </w:tc>
        <w:tc>
          <w:tcPr>
            <w:tcW w:w="6381" w:type="dxa"/>
          </w:tcPr>
          <w:p w14:paraId="0FD9774D" w14:textId="77777777" w:rsidR="00460E21" w:rsidRDefault="00547B49">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13"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14:paraId="5206F74C" w14:textId="77777777" w:rsidR="00460E21" w:rsidRDefault="00460E21">
      <w:pPr>
        <w:tabs>
          <w:tab w:val="left" w:pos="945"/>
        </w:tabs>
        <w:spacing w:after="0"/>
        <w:rPr>
          <w:rFonts w:ascii="Arial" w:hAnsi="Arial" w:cs="Arial"/>
        </w:rPr>
      </w:pPr>
    </w:p>
    <w:p w14:paraId="7049F141" w14:textId="77777777" w:rsidR="00460E21" w:rsidRDefault="00547B49">
      <w:pPr>
        <w:spacing w:after="0" w:line="240" w:lineRule="auto"/>
        <w:ind w:left="720"/>
        <w:rPr>
          <w:rFonts w:ascii="Arial" w:hAnsi="Arial" w:cs="Arial"/>
          <w:sz w:val="20"/>
          <w:szCs w:val="20"/>
        </w:rPr>
      </w:pPr>
      <w:r>
        <w:rPr>
          <w:rFonts w:ascii="Arial" w:hAnsi="Arial" w:cs="Arial"/>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5FB931DD" w14:textId="77777777" w:rsidR="00460E21" w:rsidRDefault="00460E21">
      <w:pPr>
        <w:spacing w:after="0"/>
        <w:ind w:left="720"/>
        <w:rPr>
          <w:rFonts w:ascii="Arial" w:hAnsi="Arial" w:cs="Arial"/>
          <w:sz w:val="20"/>
          <w:szCs w:val="20"/>
        </w:rPr>
      </w:pPr>
    </w:p>
    <w:p w14:paraId="5EBAD0D0" w14:textId="77777777" w:rsidR="00460E21" w:rsidRDefault="00547B49">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under UL’s Follow-Up Services. </w:t>
      </w:r>
    </w:p>
    <w:p w14:paraId="3FE99A1F" w14:textId="77777777" w:rsidR="00460E21" w:rsidRDefault="00460E21">
      <w:pPr>
        <w:spacing w:after="0"/>
        <w:ind w:left="720"/>
        <w:rPr>
          <w:rFonts w:ascii="Arial" w:hAnsi="Arial" w:cs="Arial"/>
          <w:sz w:val="20"/>
          <w:szCs w:val="20"/>
        </w:rPr>
      </w:pPr>
    </w:p>
    <w:p w14:paraId="7FCA79F0" w14:textId="77777777" w:rsidR="00460E21" w:rsidRDefault="00547B49">
      <w:pPr>
        <w:spacing w:after="0" w:line="240" w:lineRule="auto"/>
        <w:ind w:left="720"/>
        <w:rPr>
          <w:rFonts w:ascii="Arial" w:eastAsia="Times New Roman" w:hAnsi="Arial" w:cs="Arial"/>
          <w:sz w:val="20"/>
          <w:szCs w:val="20"/>
        </w:rPr>
      </w:pPr>
      <w:r>
        <w:rPr>
          <w:rFonts w:ascii="Arial" w:hAnsi="Arial" w:cs="Arial"/>
          <w:sz w:val="20"/>
          <w:szCs w:val="20"/>
        </w:rPr>
        <w:t>Look for the UL Recognized Component Mark on the product.</w:t>
      </w:r>
    </w:p>
    <w:sdt>
      <w:sdtPr>
        <w:rPr>
          <w:rStyle w:val="CertificateName"/>
          <w:szCs w:val="20"/>
        </w:rPr>
        <w:alias w:val="ccCertificateName"/>
        <w:tag w:val="ccCertificateName"/>
        <w:id w:val="1245417158"/>
        <w15:color w:val="000000"/>
        <w15:repeatingSection/>
      </w:sdtPr>
      <w:sdtEndPr>
        <w:rPr>
          <w:rStyle w:val="CertificateName"/>
          <w:color w:val="FFFFFF" w:themeColor="background1"/>
        </w:rPr>
      </w:sdtEndPr>
      <w:sdtContent>
        <w:sdt>
          <w:sdtPr>
            <w:rPr>
              <w:rStyle w:val="CertificateName"/>
              <w:color w:val="FFFFFF" w:themeColor="background1"/>
              <w:szCs w:val="20"/>
            </w:rPr>
            <w:id w:val="-1007345674"/>
            <w15:color w:val="000000"/>
            <w15:repeatingSectionItem/>
          </w:sdtPr>
          <w:sdtEndPr>
            <w:rPr>
              <w:rStyle w:val="CertificateName"/>
            </w:rPr>
          </w:sdtEndPr>
          <w:sdtContent>
            <w:p w14:paraId="15B4F4DC" w14:textId="77777777" w:rsidR="00460E21" w:rsidRDefault="00547B49">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UL-CA-2237018-0</w:t>
              </w:r>
            </w:p>
          </w:sdtContent>
        </w:sdt>
      </w:sdtContent>
    </w:sdt>
    <w:sdt>
      <w:sdtPr>
        <w:rPr>
          <w:rStyle w:val="Style1"/>
          <w:color w:val="FFFFFF" w:themeColor="background1"/>
        </w:rPr>
        <w:alias w:val="ccIssueDate"/>
        <w:tag w:val="ccIssueDate"/>
        <w:id w:val="327361028"/>
        <w15:color w:val="000000"/>
        <w15:repeatingSection/>
      </w:sdtPr>
      <w:sdtEndPr>
        <w:rPr>
          <w:rStyle w:val="Style1"/>
        </w:rPr>
      </w:sdtEndPr>
      <w:sdtContent>
        <w:sdt>
          <w:sdtPr>
            <w:rPr>
              <w:rStyle w:val="Style1"/>
              <w:color w:val="FFFFFF" w:themeColor="background1"/>
            </w:rPr>
            <w:id w:val="509652767"/>
            <w15:color w:val="000000"/>
            <w15:repeatingSectionItem/>
          </w:sdtPr>
          <w:sdtEndPr>
            <w:rPr>
              <w:rStyle w:val="Style1"/>
            </w:rPr>
          </w:sdtEndPr>
          <w:sdtContent>
            <w:p w14:paraId="5A225B63" w14:textId="77777777" w:rsidR="00460E21" w:rsidRDefault="00547B49">
              <w:pPr>
                <w:pStyle w:val="address"/>
                <w:tabs>
                  <w:tab w:val="left" w:pos="3780"/>
                  <w:tab w:val="left" w:pos="4149"/>
                </w:tabs>
                <w:rPr>
                  <w:color w:val="FFFFFF" w:themeColor="background1"/>
                  <w:sz w:val="20"/>
                </w:rPr>
              </w:pPr>
              <w:r>
                <w:rPr>
                  <w:rStyle w:val="Style1"/>
                  <w:color w:val="FFFFFF" w:themeColor="background1"/>
                </w:rPr>
                <w:t>E527357-20220928</w:t>
              </w:r>
            </w:p>
          </w:sdtContent>
        </w:sdt>
      </w:sdtContent>
    </w:sdt>
    <w:p w14:paraId="7318B908" w14:textId="77777777" w:rsidR="00460E21" w:rsidRDefault="00547B49">
      <w:pPr>
        <w:spacing w:after="0" w:line="240" w:lineRule="auto"/>
        <w:ind w:left="720"/>
        <w:rPr>
          <w:rFonts w:ascii="Arial" w:hAnsi="Arial" w:cs="Arial"/>
          <w:color w:val="FFFFFF" w:themeColor="background1"/>
        </w:rPr>
      </w:pPr>
      <w:r>
        <w:rPr>
          <w:rFonts w:ascii="Arial" w:hAnsi="Arial" w:cs="Arial"/>
          <w:color w:val="FFFFFF" w:themeColor="background1"/>
        </w:rPr>
        <w:br w:type="page"/>
      </w:r>
    </w:p>
    <w:p w14:paraId="167F6078" w14:textId="77777777" w:rsidR="00460E21" w:rsidRDefault="00460E21">
      <w:pPr>
        <w:spacing w:after="0" w:line="240" w:lineRule="auto"/>
        <w:ind w:left="720"/>
        <w:rPr>
          <w:rFonts w:ascii="Arial" w:hAnsi="Arial" w:cs="Arial"/>
        </w:rPr>
      </w:pPr>
    </w:p>
    <w:p w14:paraId="2FA4991C" w14:textId="77777777" w:rsidR="00460E21" w:rsidRDefault="00460E21">
      <w:pPr>
        <w:spacing w:after="0" w:line="240" w:lineRule="auto"/>
        <w:ind w:left="720"/>
        <w:rPr>
          <w:rFonts w:ascii="Arial" w:hAnsi="Arial" w:cs="Arial"/>
        </w:rPr>
      </w:pPr>
    </w:p>
    <w:p w14:paraId="5892A5E1" w14:textId="77777777" w:rsidR="00460E21" w:rsidRDefault="00547B49">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0CF2995C" w14:textId="77777777" w:rsidR="00460E21" w:rsidRDefault="00460E21">
      <w:pPr>
        <w:tabs>
          <w:tab w:val="left" w:pos="945"/>
        </w:tabs>
        <w:spacing w:after="0" w:line="240" w:lineRule="auto"/>
        <w:ind w:left="720" w:right="941"/>
        <w:rPr>
          <w:rFonts w:ascii="Arial" w:hAnsi="Arial" w:cs="Arial"/>
          <w:b/>
          <w:sz w:val="20"/>
          <w:szCs w:val="20"/>
        </w:rPr>
      </w:pPr>
    </w:p>
    <w:tbl>
      <w:tblPr>
        <w:tblStyle w:val="TableGrid"/>
        <w:tblW w:w="0" w:type="auto"/>
        <w:jc w:val="center"/>
        <w:tblLook w:val="04A0" w:firstRow="1" w:lastRow="0" w:firstColumn="1" w:lastColumn="0" w:noHBand="0" w:noVBand="1"/>
      </w:tblPr>
      <w:tblGrid>
        <w:gridCol w:w="5264"/>
        <w:gridCol w:w="4100"/>
      </w:tblGrid>
      <w:tr w:rsidR="00460E21" w14:paraId="0788A623" w14:textId="77777777">
        <w:trPr>
          <w:jc w:val="center"/>
        </w:trPr>
        <w:tc>
          <w:tcPr>
            <w:tcW w:w="5264" w:type="dxa"/>
            <w:tcBorders>
              <w:top w:val="nil"/>
              <w:left w:val="nil"/>
              <w:right w:val="nil"/>
            </w:tcBorders>
          </w:tcPr>
          <w:p w14:paraId="51F2121F" w14:textId="77777777" w:rsidR="00460E21" w:rsidRDefault="00460E21">
            <w:pPr>
              <w:pStyle w:val="certif"/>
              <w:jc w:val="center"/>
              <w:rPr>
                <w:rFonts w:ascii="Arial" w:hAnsi="Arial" w:cs="Arial"/>
                <w:b/>
                <w:bCs/>
                <w:sz w:val="2"/>
                <w:szCs w:val="2"/>
                <w:lang w:val="en-US"/>
              </w:rPr>
            </w:pPr>
          </w:p>
        </w:tc>
        <w:tc>
          <w:tcPr>
            <w:tcW w:w="4100" w:type="dxa"/>
            <w:tcBorders>
              <w:top w:val="nil"/>
              <w:left w:val="nil"/>
              <w:right w:val="nil"/>
            </w:tcBorders>
          </w:tcPr>
          <w:p w14:paraId="4EAE15D7" w14:textId="77777777" w:rsidR="00460E21" w:rsidRDefault="00460E21">
            <w:pPr>
              <w:pStyle w:val="certif"/>
              <w:jc w:val="center"/>
              <w:rPr>
                <w:rFonts w:ascii="Arial" w:hAnsi="Arial" w:cs="Arial"/>
                <w:b/>
                <w:bCs/>
                <w:sz w:val="2"/>
                <w:szCs w:val="2"/>
                <w:lang w:val="en-US"/>
              </w:rPr>
            </w:pPr>
          </w:p>
        </w:tc>
      </w:tr>
      <w:tr w:rsidR="00460E21" w14:paraId="692237A7" w14:textId="77777777">
        <w:trPr>
          <w:jc w:val="center"/>
        </w:trPr>
        <w:tc>
          <w:tcPr>
            <w:tcW w:w="5264" w:type="dxa"/>
          </w:tcPr>
          <w:p w14:paraId="205A35B4" w14:textId="77777777" w:rsidR="00460E21" w:rsidRDefault="00547B49">
            <w:pPr>
              <w:pStyle w:val="certif"/>
              <w:jc w:val="center"/>
              <w:rPr>
                <w:rFonts w:cs="Arial"/>
                <w:b/>
                <w:bCs/>
                <w:szCs w:val="24"/>
                <w:lang w:val="en-US"/>
              </w:rPr>
            </w:pPr>
            <w:r>
              <w:rPr>
                <w:rFonts w:ascii="Arial" w:hAnsi="Arial" w:cs="Arial"/>
                <w:b/>
                <w:bCs/>
                <w:lang w:val="en-US"/>
              </w:rPr>
              <w:t>Model</w:t>
            </w:r>
          </w:p>
        </w:tc>
        <w:tc>
          <w:tcPr>
            <w:tcW w:w="4100" w:type="dxa"/>
          </w:tcPr>
          <w:p w14:paraId="3FCAFB94" w14:textId="77777777" w:rsidR="00460E21" w:rsidRDefault="00547B49">
            <w:pPr>
              <w:pStyle w:val="certif"/>
              <w:jc w:val="center"/>
              <w:rPr>
                <w:rFonts w:cs="Arial"/>
                <w:b/>
                <w:bCs/>
                <w:szCs w:val="24"/>
                <w:lang w:val="en-US"/>
              </w:rPr>
            </w:pPr>
            <w:r>
              <w:rPr>
                <w:rFonts w:ascii="Arial" w:hAnsi="Arial" w:cs="Arial"/>
                <w:b/>
                <w:bCs/>
                <w:lang w:val="en-US"/>
              </w:rPr>
              <w:t>Category Description</w:t>
            </w:r>
          </w:p>
        </w:tc>
      </w:tr>
      <w:tr w:rsidR="00460E21" w14:paraId="126EC778" w14:textId="77777777">
        <w:trPr>
          <w:jc w:val="center"/>
        </w:trPr>
        <w:tc>
          <w:tcPr>
            <w:tcW w:w="5264" w:type="dxa"/>
          </w:tcPr>
          <w:p w14:paraId="60BDE82B" w14:textId="77777777" w:rsidR="00460E21" w:rsidRDefault="00547B49">
            <w:pPr>
              <w:jc w:val="center"/>
              <w:rPr>
                <w:rFonts w:ascii="Arial" w:hAnsi="Arial" w:cs="Arial"/>
                <w:b/>
                <w:sz w:val="20"/>
                <w:szCs w:val="20"/>
              </w:rPr>
            </w:pPr>
            <w:r>
              <w:rPr>
                <w:rFonts w:ascii="Arial" w:hAnsi="Arial" w:cs="Arial"/>
                <w:sz w:val="20"/>
                <w:szCs w:val="20"/>
              </w:rPr>
              <w:t>EW-LP20L, followed by -2P, -3P, -4P, -5P, -7P, -9P or -12P.</w:t>
            </w:r>
          </w:p>
        </w:tc>
        <w:tc>
          <w:tcPr>
            <w:tcW w:w="4100" w:type="dxa"/>
          </w:tcPr>
          <w:p w14:paraId="7080A60A" w14:textId="77777777" w:rsidR="00460E21" w:rsidRDefault="00547B49">
            <w:pPr>
              <w:jc w:val="center"/>
              <w:rPr>
                <w:rFonts w:ascii="Arial" w:hAnsi="Arial" w:cs="Arial"/>
                <w:sz w:val="20"/>
                <w:szCs w:val="20"/>
              </w:rPr>
            </w:pPr>
            <w:r>
              <w:rPr>
                <w:rFonts w:ascii="Arial" w:hAnsi="Arial" w:cs="Arial"/>
                <w:sz w:val="20"/>
                <w:szCs w:val="20"/>
              </w:rPr>
              <w:t>Connectors</w:t>
            </w:r>
          </w:p>
        </w:tc>
      </w:tr>
      <w:tr w:rsidR="00460E21" w14:paraId="36BEA354" w14:textId="77777777">
        <w:trPr>
          <w:jc w:val="center"/>
        </w:trPr>
        <w:tc>
          <w:tcPr>
            <w:tcW w:w="5264" w:type="dxa"/>
          </w:tcPr>
          <w:p w14:paraId="3EE7078F" w14:textId="77777777" w:rsidR="00460E21" w:rsidRDefault="00547B49">
            <w:pPr>
              <w:jc w:val="center"/>
              <w:rPr>
                <w:rFonts w:ascii="Arial" w:hAnsi="Arial" w:cs="Arial"/>
                <w:sz w:val="20"/>
                <w:szCs w:val="20"/>
              </w:rPr>
            </w:pPr>
            <w:r>
              <w:rPr>
                <w:rFonts w:ascii="Arial" w:hAnsi="Arial" w:cs="Arial"/>
                <w:sz w:val="20"/>
                <w:szCs w:val="20"/>
              </w:rPr>
              <w:t>EW-LP20P, followed by -2P, -3P, -4P, -5P, -7P, -9P or -12P.</w:t>
            </w:r>
          </w:p>
        </w:tc>
        <w:tc>
          <w:tcPr>
            <w:tcW w:w="4100" w:type="dxa"/>
          </w:tcPr>
          <w:p w14:paraId="4019BEEF" w14:textId="77777777" w:rsidR="00460E21" w:rsidRDefault="00547B49">
            <w:pPr>
              <w:jc w:val="center"/>
              <w:rPr>
                <w:rFonts w:ascii="Arial" w:hAnsi="Arial" w:cs="Arial"/>
                <w:sz w:val="20"/>
                <w:szCs w:val="20"/>
              </w:rPr>
            </w:pPr>
            <w:r>
              <w:rPr>
                <w:rFonts w:ascii="Arial" w:hAnsi="Arial" w:cs="Arial"/>
                <w:sz w:val="20"/>
                <w:szCs w:val="20"/>
              </w:rPr>
              <w:t>Connectors</w:t>
            </w:r>
          </w:p>
        </w:tc>
      </w:tr>
      <w:tr w:rsidR="00460E21" w14:paraId="2AF9BAD4" w14:textId="77777777">
        <w:trPr>
          <w:jc w:val="center"/>
        </w:trPr>
        <w:tc>
          <w:tcPr>
            <w:tcW w:w="5264" w:type="dxa"/>
          </w:tcPr>
          <w:p w14:paraId="4A8C9273" w14:textId="77777777" w:rsidR="00460E21" w:rsidRDefault="00547B49">
            <w:pPr>
              <w:jc w:val="center"/>
              <w:rPr>
                <w:rFonts w:ascii="Arial" w:hAnsi="Arial" w:cs="Arial"/>
                <w:sz w:val="20"/>
                <w:szCs w:val="20"/>
              </w:rPr>
            </w:pPr>
            <w:r>
              <w:rPr>
                <w:rFonts w:ascii="Arial" w:hAnsi="Arial" w:cs="Arial"/>
                <w:sz w:val="20"/>
                <w:szCs w:val="20"/>
              </w:rPr>
              <w:t>EW-LP20S, followed by -2P, -3P, -4P, -5P, -7P, -9P or -12P.</w:t>
            </w:r>
          </w:p>
        </w:tc>
        <w:tc>
          <w:tcPr>
            <w:tcW w:w="4100" w:type="dxa"/>
          </w:tcPr>
          <w:p w14:paraId="0DDB23D1" w14:textId="77777777" w:rsidR="00460E21" w:rsidRDefault="00547B49">
            <w:pPr>
              <w:jc w:val="center"/>
              <w:rPr>
                <w:rFonts w:ascii="Arial" w:hAnsi="Arial" w:cs="Arial"/>
                <w:sz w:val="20"/>
                <w:szCs w:val="20"/>
              </w:rPr>
            </w:pPr>
            <w:r>
              <w:rPr>
                <w:rFonts w:ascii="Arial" w:hAnsi="Arial" w:cs="Arial"/>
                <w:sz w:val="20"/>
                <w:szCs w:val="20"/>
              </w:rPr>
              <w:t>Connectors</w:t>
            </w:r>
          </w:p>
        </w:tc>
      </w:tr>
    </w:tbl>
    <w:p w14:paraId="49812FCE" w14:textId="77777777" w:rsidR="00460E21" w:rsidRDefault="00460E21">
      <w:pPr>
        <w:tabs>
          <w:tab w:val="left" w:pos="945"/>
        </w:tabs>
        <w:spacing w:after="0" w:line="240" w:lineRule="auto"/>
        <w:ind w:left="720" w:right="941"/>
        <w:rPr>
          <w:rFonts w:ascii="Arial" w:eastAsia="Times New Roman" w:hAnsi="Arial" w:cs="Arial"/>
          <w:sz w:val="20"/>
          <w:szCs w:val="20"/>
          <w:lang w:val="de-DE"/>
        </w:rPr>
      </w:pPr>
    </w:p>
    <w:sectPr w:rsidR="00460E21">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51AD" w14:textId="77777777" w:rsidR="001A74C8" w:rsidRDefault="001A74C8">
      <w:pPr>
        <w:spacing w:after="0" w:line="240" w:lineRule="auto"/>
      </w:pPr>
      <w:r>
        <w:separator/>
      </w:r>
    </w:p>
  </w:endnote>
  <w:endnote w:type="continuationSeparator" w:id="0">
    <w:p w14:paraId="7E4F247D" w14:textId="77777777" w:rsidR="001A74C8" w:rsidRDefault="001A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F1A1" w14:textId="77777777" w:rsidR="00460E21" w:rsidRDefault="0046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0654" w14:textId="77777777" w:rsidR="00460E21" w:rsidRDefault="00547B49">
    <w:pPr>
      <w:pStyle w:val="Footer"/>
    </w:pPr>
    <w:r>
      <w:rPr>
        <w:noProof/>
      </w:rPr>
      <w:drawing>
        <wp:inline distT="0" distB="0" distL="0" distR="0" wp14:anchorId="4303471A" wp14:editId="6FCB87A9">
          <wp:extent cx="990600" cy="257175"/>
          <wp:effectExtent l="0" t="0" r="635" b="0"/>
          <wp:docPr id="89" name="sig.png"/>
          <wp:cNvGraphicFramePr/>
          <a:graphic xmlns:a="http://schemas.openxmlformats.org/drawingml/2006/main">
            <a:graphicData uri="http://schemas.openxmlformats.org/drawingml/2006/picture">
              <pic:pic xmlns:pic="http://schemas.openxmlformats.org/drawingml/2006/picture">
                <pic:nvPicPr>
                  <pic:cNvPr id="1" name="sig.png"/>
                  <pic:cNvPicPr/>
                </pic:nvPicPr>
                <pic:blipFill>
                  <a:blip r:embed="rId1"/>
                  <a:stretch>
                    <a:fillRect/>
                  </a:stretch>
                </pic:blipFill>
                <pic:spPr>
                  <a:xfrm>
                    <a:off x="0" y="0"/>
                    <a:ext cx="990600" cy="257175"/>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460E21" w14:paraId="0C1CD77F" w14:textId="77777777">
      <w:trPr>
        <w:cantSplit/>
        <w:trHeight w:val="800"/>
      </w:trPr>
      <w:tc>
        <w:tcPr>
          <w:tcW w:w="7830" w:type="dxa"/>
        </w:tcPr>
        <w:p w14:paraId="1C089A29" w14:textId="77777777" w:rsidR="00460E21" w:rsidRDefault="00547B49">
          <w:pPr>
            <w:pStyle w:val="NoSpacing"/>
            <w:rPr>
              <w:rFonts w:ascii="Arial" w:hAnsi="Arial" w:cs="Arial"/>
              <w:b/>
              <w:sz w:val="10"/>
              <w:szCs w:val="10"/>
            </w:rPr>
          </w:pPr>
          <w:r>
            <w:rPr>
              <w:rFonts w:ascii="Arial" w:hAnsi="Arial" w:cs="Arial"/>
              <w:b/>
              <w:sz w:val="10"/>
              <w:szCs w:val="10"/>
            </w:rPr>
            <w:t>Bruce Mahrenholz, Director North American Certification Program</w:t>
          </w:r>
        </w:p>
        <w:p w14:paraId="110EE1FA" w14:textId="77777777" w:rsidR="00460E21" w:rsidRDefault="00460E21">
          <w:pPr>
            <w:pStyle w:val="NoSpacing"/>
            <w:rPr>
              <w:rFonts w:ascii="Arial" w:hAnsi="Arial" w:cs="Arial"/>
              <w:b/>
              <w:sz w:val="10"/>
              <w:szCs w:val="10"/>
            </w:rPr>
          </w:pPr>
        </w:p>
        <w:p w14:paraId="02FFE773" w14:textId="77777777" w:rsidR="00460E21" w:rsidRDefault="00547B49">
          <w:pPr>
            <w:pStyle w:val="NoSpacing"/>
            <w:rPr>
              <w:rFonts w:ascii="Arial" w:hAnsi="Arial" w:cs="Arial"/>
              <w:b/>
              <w:sz w:val="10"/>
              <w:szCs w:val="10"/>
            </w:rPr>
          </w:pPr>
          <w:r>
            <w:rPr>
              <w:rFonts w:ascii="Arial" w:hAnsi="Arial" w:cs="Arial"/>
              <w:b/>
              <w:sz w:val="10"/>
              <w:szCs w:val="10"/>
            </w:rPr>
            <w:t>UL LLC</w:t>
          </w:r>
        </w:p>
        <w:p w14:paraId="2E5EE006" w14:textId="77777777" w:rsidR="00460E21" w:rsidRDefault="00460E21">
          <w:pPr>
            <w:pStyle w:val="NoSpacing"/>
            <w:rPr>
              <w:rFonts w:ascii="Arial" w:hAnsi="Arial" w:cs="Arial"/>
              <w:b/>
              <w:sz w:val="10"/>
              <w:szCs w:val="10"/>
            </w:rPr>
          </w:pPr>
        </w:p>
        <w:p w14:paraId="08C51755" w14:textId="77777777" w:rsidR="00460E21" w:rsidRDefault="00547B49">
          <w:pPr>
            <w:pStyle w:val="NoSpacing"/>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4983DEC8" w14:textId="77777777" w:rsidR="00460E21" w:rsidRDefault="00460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6318" w14:textId="77777777" w:rsidR="00460E21" w:rsidRDefault="0046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8A28" w14:textId="77777777" w:rsidR="001A74C8" w:rsidRDefault="001A74C8">
      <w:pPr>
        <w:spacing w:after="0" w:line="240" w:lineRule="auto"/>
      </w:pPr>
      <w:r>
        <w:separator/>
      </w:r>
    </w:p>
  </w:footnote>
  <w:footnote w:type="continuationSeparator" w:id="0">
    <w:p w14:paraId="5E18589C" w14:textId="77777777" w:rsidR="001A74C8" w:rsidRDefault="001A7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A8FA" w14:textId="77777777" w:rsidR="00460E21" w:rsidRDefault="00460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460E21" w14:paraId="38B0E2DC" w14:textId="77777777">
      <w:trPr>
        <w:cantSplit/>
      </w:trPr>
      <w:tc>
        <w:tcPr>
          <w:tcW w:w="10620" w:type="dxa"/>
          <w:gridSpan w:val="4"/>
        </w:tcPr>
        <w:p w14:paraId="648AB78F" w14:textId="77777777" w:rsidR="00460E21" w:rsidRDefault="00547B49">
          <w:pPr>
            <w:pStyle w:val="Heading1"/>
          </w:pPr>
          <w:r>
            <w:rPr>
              <w:noProof/>
            </w:rPr>
            <w:drawing>
              <wp:anchor distT="0" distB="0" distL="114300" distR="114300" simplePos="0" relativeHeight="2048" behindDoc="1" locked="0" layoutInCell="1" allowOverlap="1" wp14:anchorId="7A27DBE6" wp14:editId="662C0D33">
                <wp:simplePos x="0" y="0"/>
                <wp:positionH relativeFrom="column">
                  <wp:posOffset>-270510</wp:posOffset>
                </wp:positionH>
                <wp:positionV relativeFrom="paragraph">
                  <wp:posOffset>-562610</wp:posOffset>
                </wp:positionV>
                <wp:extent cx="7171690" cy="10066656"/>
                <wp:effectExtent l="0" t="0" r="0" b="0"/>
                <wp:wrapNone/>
                <wp:docPr id="88"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460E21" w14:paraId="4A2D8D7D" w14:textId="77777777">
      <w:trPr>
        <w:cantSplit/>
      </w:trPr>
      <w:tc>
        <w:tcPr>
          <w:tcW w:w="3780" w:type="dxa"/>
        </w:tcPr>
        <w:p w14:paraId="74FBD9B3" w14:textId="77777777" w:rsidR="00460E21" w:rsidRDefault="00460E21">
          <w:pPr>
            <w:pStyle w:val="certif"/>
            <w:rPr>
              <w:sz w:val="16"/>
              <w:lang w:val="en-US"/>
            </w:rPr>
          </w:pPr>
        </w:p>
      </w:tc>
      <w:tc>
        <w:tcPr>
          <w:tcW w:w="360" w:type="dxa"/>
        </w:tcPr>
        <w:p w14:paraId="7CDBA8AD" w14:textId="77777777" w:rsidR="00460E21" w:rsidRDefault="00460E21">
          <w:pPr>
            <w:rPr>
              <w:rFonts w:ascii="Arial" w:hAnsi="Arial"/>
              <w:sz w:val="16"/>
            </w:rPr>
          </w:pPr>
        </w:p>
      </w:tc>
      <w:tc>
        <w:tcPr>
          <w:tcW w:w="6480" w:type="dxa"/>
          <w:gridSpan w:val="2"/>
        </w:tcPr>
        <w:p w14:paraId="11E2F068" w14:textId="77777777" w:rsidR="00460E21" w:rsidRDefault="00460E21">
          <w:pPr>
            <w:rPr>
              <w:rFonts w:ascii="Arial" w:hAnsi="Arial"/>
              <w:b/>
              <w:bCs/>
            </w:rPr>
          </w:pPr>
        </w:p>
      </w:tc>
    </w:tr>
    <w:tr w:rsidR="00460E21" w14:paraId="72210135" w14:textId="77777777">
      <w:trPr>
        <w:gridAfter w:val="1"/>
        <w:wAfter w:w="90" w:type="dxa"/>
        <w:cantSplit/>
      </w:trPr>
      <w:tc>
        <w:tcPr>
          <w:tcW w:w="3780" w:type="dxa"/>
        </w:tcPr>
        <w:p w14:paraId="5099C7BB" w14:textId="77777777" w:rsidR="00460E21" w:rsidRDefault="00547B49">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36902A2D" w14:textId="77777777" w:rsidR="00460E21" w:rsidRDefault="00460E21">
          <w:pPr>
            <w:spacing w:after="0"/>
            <w:rPr>
              <w:rFonts w:ascii="Arial" w:hAnsi="Arial" w:cs="Arial"/>
            </w:rPr>
          </w:pPr>
        </w:p>
      </w:tc>
      <w:tc>
        <w:tcPr>
          <w:tcW w:w="6390" w:type="dxa"/>
        </w:tcPr>
        <w:p w14:paraId="53AEC0A3" w14:textId="4D4E6B28" w:rsidR="00460E21" w:rsidRDefault="00547B49">
          <w:pPr>
            <w:pStyle w:val="data"/>
            <w:rPr>
              <w:rFonts w:cs="Arial"/>
              <w:szCs w:val="24"/>
            </w:rPr>
          </w:pPr>
          <w:r>
            <w:fldChar w:fldCharType="begin"/>
          </w:r>
          <w:r>
            <w:rPr>
              <w:lang w:val="en-US"/>
            </w:rPr>
            <w:instrText xml:space="preserve"> STYLEREF  "Certificate Name"  \* MERGEFORMAT </w:instrText>
          </w:r>
          <w:r>
            <w:fldChar w:fldCharType="separate"/>
          </w:r>
          <w:r w:rsidR="001A74C8" w:rsidRPr="001A74C8">
            <w:rPr>
              <w:rFonts w:cs="Arial"/>
              <w:noProof/>
              <w:szCs w:val="24"/>
            </w:rPr>
            <w:t>UL-US-2238395-0</w:t>
          </w:r>
          <w:r>
            <w:fldChar w:fldCharType="end"/>
          </w:r>
        </w:p>
      </w:tc>
    </w:tr>
    <w:tr w:rsidR="00460E21" w14:paraId="4AE2F437" w14:textId="77777777">
      <w:trPr>
        <w:gridAfter w:val="1"/>
        <w:wAfter w:w="90" w:type="dxa"/>
        <w:cantSplit/>
      </w:trPr>
      <w:tc>
        <w:tcPr>
          <w:tcW w:w="3780" w:type="dxa"/>
        </w:tcPr>
        <w:p w14:paraId="77383FD8" w14:textId="77777777" w:rsidR="00460E21" w:rsidRDefault="00547B49">
          <w:pPr>
            <w:pStyle w:val="certif"/>
            <w:spacing w:before="0"/>
            <w:rPr>
              <w:rFonts w:ascii="Arial" w:hAnsi="Arial" w:cs="Arial"/>
              <w:b/>
              <w:bCs/>
              <w:lang w:val="en-US"/>
            </w:rPr>
          </w:pPr>
          <w:r>
            <w:rPr>
              <w:rFonts w:ascii="Arial" w:hAnsi="Arial" w:cs="Arial"/>
              <w:b/>
              <w:bCs/>
              <w:lang w:val="en-US"/>
            </w:rPr>
            <w:t>Report Reference</w:t>
          </w:r>
        </w:p>
      </w:tc>
      <w:tc>
        <w:tcPr>
          <w:tcW w:w="360" w:type="dxa"/>
        </w:tcPr>
        <w:p w14:paraId="43F62965" w14:textId="77777777" w:rsidR="00460E21" w:rsidRDefault="00460E21">
          <w:pPr>
            <w:spacing w:after="0"/>
            <w:rPr>
              <w:rFonts w:ascii="Arial" w:hAnsi="Arial" w:cs="Arial"/>
            </w:rPr>
          </w:pPr>
        </w:p>
      </w:tc>
      <w:tc>
        <w:tcPr>
          <w:tcW w:w="6390" w:type="dxa"/>
        </w:tcPr>
        <w:p w14:paraId="559EDF22" w14:textId="2CA825C0" w:rsidR="00460E21" w:rsidRDefault="00547B49">
          <w:pPr>
            <w:spacing w:after="0" w:line="300" w:lineRule="exact"/>
            <w:rPr>
              <w:rFonts w:ascii="Arial" w:hAnsi="Arial" w:cs="Arial"/>
              <w:sz w:val="24"/>
              <w:szCs w:val="24"/>
            </w:rPr>
          </w:pPr>
          <w:fldSimple w:instr=" STYLEREF  Style1  \* MERGEFORMAT ">
            <w:r w:rsidR="001A74C8" w:rsidRPr="001A74C8">
              <w:rPr>
                <w:rFonts w:ascii="Arial" w:hAnsi="Arial" w:cs="Arial"/>
                <w:noProof/>
                <w:sz w:val="24"/>
                <w:szCs w:val="24"/>
              </w:rPr>
              <w:t>E527357-20220928</w:t>
            </w:r>
          </w:fldSimple>
        </w:p>
      </w:tc>
    </w:tr>
    <w:tr w:rsidR="00460E21" w14:paraId="14BA42FC" w14:textId="77777777">
      <w:trPr>
        <w:gridAfter w:val="1"/>
        <w:wAfter w:w="90" w:type="dxa"/>
        <w:cantSplit/>
      </w:trPr>
      <w:tc>
        <w:tcPr>
          <w:tcW w:w="3780" w:type="dxa"/>
        </w:tcPr>
        <w:p w14:paraId="7FBFCC26" w14:textId="77777777" w:rsidR="00460E21" w:rsidRDefault="00547B49">
          <w:pPr>
            <w:pStyle w:val="certif"/>
            <w:spacing w:before="0"/>
            <w:rPr>
              <w:rFonts w:ascii="Arial" w:hAnsi="Arial" w:cs="Arial"/>
              <w:b/>
              <w:bCs/>
              <w:lang w:val="en-US"/>
            </w:rPr>
          </w:pPr>
          <w:r>
            <w:rPr>
              <w:rFonts w:ascii="Arial" w:hAnsi="Arial" w:cs="Arial"/>
              <w:b/>
              <w:bCs/>
              <w:lang w:val="en-US"/>
            </w:rPr>
            <w:t>Date</w:t>
          </w:r>
        </w:p>
      </w:tc>
      <w:tc>
        <w:tcPr>
          <w:tcW w:w="360" w:type="dxa"/>
        </w:tcPr>
        <w:p w14:paraId="7C07DCC4" w14:textId="77777777" w:rsidR="00460E21" w:rsidRDefault="00460E21">
          <w:pPr>
            <w:spacing w:after="0"/>
            <w:rPr>
              <w:rFonts w:ascii="Arial" w:hAnsi="Arial" w:cs="Arial"/>
            </w:rPr>
          </w:pPr>
        </w:p>
      </w:tc>
      <w:tc>
        <w:tcPr>
          <w:tcW w:w="6390" w:type="dxa"/>
        </w:tcPr>
        <w:p w14:paraId="54AD3AEC" w14:textId="77777777" w:rsidR="00460E21" w:rsidRDefault="00547B49">
          <w:pPr>
            <w:spacing w:after="0" w:line="300" w:lineRule="exact"/>
            <w:rPr>
              <w:rFonts w:ascii="Arial" w:hAnsi="Arial" w:cs="Arial"/>
              <w:sz w:val="24"/>
              <w:szCs w:val="24"/>
            </w:rPr>
          </w:pPr>
          <w:r>
            <w:rPr>
              <w:rFonts w:ascii="Arial" w:hAnsi="Arial" w:cs="Arial"/>
              <w:sz w:val="24"/>
              <w:szCs w:val="24"/>
            </w:rPr>
            <w:t>13-Oct-2022</w:t>
          </w:r>
        </w:p>
      </w:tc>
    </w:tr>
  </w:tbl>
  <w:p w14:paraId="48A86974" w14:textId="77777777" w:rsidR="00460E21" w:rsidRDefault="00460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0D3B" w14:textId="77777777" w:rsidR="00460E21" w:rsidRDefault="00460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21"/>
    <w:rsid w:val="001A74C8"/>
    <w:rsid w:val="002430F4"/>
    <w:rsid w:val="00460E21"/>
    <w:rsid w:val="00547B49"/>
    <w:rsid w:val="00964BE6"/>
    <w:rsid w:val="00CB6A6D"/>
    <w:rsid w:val="00EB1646"/>
    <w:rsid w:val="00FA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8B17"/>
  <w15:docId w15:val="{1B2059A8-5170-40C6-A662-3C4D365A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ascii="Arial" w:eastAsia="Times New Roman" w:hAnsi="Arial"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ascii="Arial" w:eastAsia="Times New Roman" w:hAnsi="Arial" w:cs="Times New Roman"/>
      <w:sz w:val="24"/>
      <w:szCs w:val="20"/>
      <w:lang w:val="de-DE"/>
    </w:rPr>
  </w:style>
  <w:style w:type="character" w:customStyle="1" w:styleId="Heading1Char">
    <w:name w:val="Heading 1 Char"/>
    <w:basedOn w:val="DefaultParagraphFont"/>
    <w:link w:val="Heading1"/>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DefaultParagraphFont"/>
    <w:rPr>
      <w:rFonts w:ascii="Arial" w:hAnsi="Arial"/>
      <w:sz w:val="20"/>
    </w:rPr>
  </w:style>
  <w:style w:type="character" w:customStyle="1" w:styleId="Style1">
    <w:name w:val="Style1"/>
    <w:basedOn w:val="DefaultParagraphFon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q.ulprospector.co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553</Words>
  <Characters>3315</Characters>
  <Application>Microsoft Office Word</Application>
  <DocSecurity>0</DocSecurity>
  <Lines>144</Lines>
  <Paragraphs>54</Paragraphs>
  <ScaleCrop>false</ScaleCrop>
  <Company>UL LLC</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Vijesh, P V</cp:lastModifiedBy>
  <cp:revision>6</cp:revision>
  <dcterms:created xsi:type="dcterms:W3CDTF">2022-10-13T03:40:00Z</dcterms:created>
  <dcterms:modified xsi:type="dcterms:W3CDTF">2022-10-13T03:45:00Z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2ce5e79b720fd8eeb7e5fbedb4450d0a1d8b402842d10d71ddfa59c39704e2dc</vt:lpwstr>
  </property>
</Properties>
</file>